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9A" w:rsidRPr="0005149A" w:rsidRDefault="006459E2" w:rsidP="0005149A">
      <w:pPr>
        <w:jc w:val="center"/>
        <w:rPr>
          <w:rFonts w:ascii="Arial" w:hAnsi="Arial" w:cs="Arial"/>
          <w:b/>
          <w:color w:val="000000"/>
          <w:sz w:val="40"/>
          <w:szCs w:val="40"/>
          <w:u w:val="single"/>
        </w:rPr>
      </w:pPr>
      <w:bookmarkStart w:id="0" w:name="_GoBack"/>
      <w:bookmarkEnd w:id="0"/>
      <w:r w:rsidRPr="0005149A">
        <w:rPr>
          <w:rFonts w:ascii="Arial" w:hAnsi="Arial" w:cs="Arial"/>
          <w:b/>
          <w:color w:val="000000"/>
          <w:sz w:val="40"/>
          <w:szCs w:val="40"/>
          <w:u w:val="single"/>
        </w:rPr>
        <w:t xml:space="preserve">UCD Pool &amp; Snooker Club </w:t>
      </w:r>
    </w:p>
    <w:p w:rsidR="0005149A" w:rsidRPr="0005149A" w:rsidRDefault="0005149A" w:rsidP="0005149A">
      <w:pPr>
        <w:jc w:val="center"/>
        <w:rPr>
          <w:rFonts w:ascii="Arial" w:hAnsi="Arial" w:cs="Arial"/>
          <w:b/>
          <w:color w:val="000000"/>
          <w:sz w:val="40"/>
          <w:szCs w:val="40"/>
        </w:rPr>
      </w:pPr>
    </w:p>
    <w:p w:rsidR="006459E2" w:rsidRPr="0005149A" w:rsidRDefault="006459E2" w:rsidP="0005149A">
      <w:pPr>
        <w:jc w:val="center"/>
        <w:rPr>
          <w:rFonts w:ascii="Arial" w:hAnsi="Arial" w:cs="Arial"/>
          <w:b/>
          <w:color w:val="000000"/>
          <w:sz w:val="40"/>
          <w:szCs w:val="40"/>
        </w:rPr>
      </w:pPr>
      <w:r w:rsidRPr="0005149A">
        <w:rPr>
          <w:rFonts w:ascii="Arial" w:hAnsi="Arial" w:cs="Arial"/>
          <w:b/>
          <w:color w:val="000000"/>
          <w:sz w:val="40"/>
          <w:szCs w:val="40"/>
        </w:rPr>
        <w:t xml:space="preserve"> Intervarsity Report</w:t>
      </w:r>
    </w:p>
    <w:p w:rsidR="004B6505" w:rsidRDefault="004B6505">
      <w:pPr>
        <w:rPr>
          <w:rFonts w:ascii="Arial" w:hAnsi="Arial" w:cs="Arial"/>
          <w:color w:val="000000"/>
        </w:rPr>
      </w:pPr>
    </w:p>
    <w:p w:rsidR="007C5A16" w:rsidRPr="00AC76EA" w:rsidRDefault="007C5A16">
      <w:pPr>
        <w:rPr>
          <w:rFonts w:ascii="Arial" w:hAnsi="Arial" w:cs="Arial"/>
          <w:color w:val="000000"/>
        </w:rPr>
      </w:pPr>
      <w:r>
        <w:rPr>
          <w:rFonts w:ascii="Arial" w:hAnsi="Arial" w:cs="Arial"/>
          <w:color w:val="000000"/>
        </w:rPr>
        <w:t xml:space="preserve">     </w:t>
      </w:r>
    </w:p>
    <w:p w:rsidR="007C5A16" w:rsidRDefault="007C5A16" w:rsidP="0005149A">
      <w:pPr>
        <w:jc w:val="center"/>
        <w:rPr>
          <w:rFonts w:ascii="Arial" w:hAnsi="Arial" w:cs="Arial"/>
          <w:b/>
          <w:color w:val="000000"/>
          <w:sz w:val="28"/>
          <w:szCs w:val="28"/>
          <w:u w:val="single"/>
        </w:rPr>
      </w:pPr>
      <w:r>
        <w:rPr>
          <w:rFonts w:ascii="Arial" w:hAnsi="Arial" w:cs="Arial"/>
          <w:b/>
          <w:color w:val="000000"/>
          <w:sz w:val="28"/>
          <w:szCs w:val="28"/>
          <w:u w:val="single"/>
        </w:rPr>
        <w:t>Pool Intervarsity’s</w:t>
      </w:r>
    </w:p>
    <w:p w:rsidR="007C5A16" w:rsidRDefault="007C5A16" w:rsidP="0005149A">
      <w:pPr>
        <w:jc w:val="center"/>
        <w:rPr>
          <w:rFonts w:ascii="Arial" w:hAnsi="Arial" w:cs="Arial"/>
          <w:b/>
          <w:color w:val="000000"/>
          <w:sz w:val="28"/>
          <w:szCs w:val="28"/>
          <w:u w:val="single"/>
        </w:rPr>
      </w:pPr>
    </w:p>
    <w:p w:rsidR="009D65AC" w:rsidRDefault="004B6505" w:rsidP="0005149A">
      <w:pPr>
        <w:jc w:val="center"/>
        <w:rPr>
          <w:rFonts w:ascii="Arial" w:hAnsi="Arial" w:cs="Arial"/>
          <w:color w:val="000000"/>
          <w:sz w:val="18"/>
          <w:szCs w:val="18"/>
        </w:rPr>
      </w:pPr>
      <w:r w:rsidRPr="009D65AC">
        <w:rPr>
          <w:rFonts w:ascii="Arial" w:hAnsi="Arial" w:cs="Arial"/>
          <w:b/>
          <w:color w:val="000000"/>
          <w:sz w:val="28"/>
          <w:szCs w:val="28"/>
          <w:u w:val="single"/>
        </w:rPr>
        <w:t xml:space="preserve">Birr, </w:t>
      </w:r>
      <w:r w:rsidR="00AC76EA" w:rsidRPr="009D65AC">
        <w:rPr>
          <w:rFonts w:ascii="Arial" w:hAnsi="Arial" w:cs="Arial"/>
          <w:b/>
          <w:color w:val="000000"/>
          <w:sz w:val="28"/>
          <w:szCs w:val="28"/>
          <w:u w:val="single"/>
        </w:rPr>
        <w:t xml:space="preserve">Co. </w:t>
      </w:r>
      <w:r w:rsidR="00FF461B">
        <w:rPr>
          <w:rFonts w:ascii="Arial" w:hAnsi="Arial" w:cs="Arial"/>
          <w:b/>
          <w:color w:val="000000"/>
          <w:sz w:val="28"/>
          <w:szCs w:val="28"/>
          <w:u w:val="single"/>
        </w:rPr>
        <w:t>Offaly 6</w:t>
      </w:r>
      <w:r w:rsidR="00FF461B" w:rsidRPr="00FF461B">
        <w:rPr>
          <w:rFonts w:ascii="Arial" w:hAnsi="Arial" w:cs="Arial"/>
          <w:b/>
          <w:color w:val="000000"/>
          <w:sz w:val="28"/>
          <w:szCs w:val="28"/>
          <w:u w:val="single"/>
          <w:vertAlign w:val="superscript"/>
        </w:rPr>
        <w:t>th</w:t>
      </w:r>
      <w:r w:rsidR="00FF461B">
        <w:rPr>
          <w:rFonts w:ascii="Arial" w:hAnsi="Arial" w:cs="Arial"/>
          <w:b/>
          <w:color w:val="000000"/>
          <w:sz w:val="28"/>
          <w:szCs w:val="28"/>
          <w:u w:val="single"/>
        </w:rPr>
        <w:t xml:space="preserve"> - </w:t>
      </w:r>
      <w:r w:rsidR="00BF1E75">
        <w:rPr>
          <w:rFonts w:ascii="Arial" w:hAnsi="Arial" w:cs="Arial"/>
          <w:b/>
          <w:color w:val="000000"/>
          <w:sz w:val="28"/>
          <w:szCs w:val="28"/>
          <w:u w:val="single"/>
        </w:rPr>
        <w:t>8</w:t>
      </w:r>
      <w:r w:rsidR="00BF1E75" w:rsidRPr="00BF1E75">
        <w:rPr>
          <w:rFonts w:ascii="Arial" w:hAnsi="Arial" w:cs="Arial"/>
          <w:b/>
          <w:color w:val="000000"/>
          <w:sz w:val="28"/>
          <w:szCs w:val="28"/>
          <w:u w:val="single"/>
          <w:vertAlign w:val="superscript"/>
        </w:rPr>
        <w:t>th</w:t>
      </w:r>
      <w:r w:rsidR="00BF1E75">
        <w:rPr>
          <w:rFonts w:ascii="Arial" w:hAnsi="Arial" w:cs="Arial"/>
          <w:b/>
          <w:color w:val="000000"/>
          <w:sz w:val="28"/>
          <w:szCs w:val="28"/>
          <w:u w:val="single"/>
        </w:rPr>
        <w:t xml:space="preserve"> </w:t>
      </w:r>
      <w:r w:rsidRPr="009D65AC">
        <w:rPr>
          <w:rFonts w:ascii="Arial" w:hAnsi="Arial" w:cs="Arial"/>
          <w:b/>
          <w:color w:val="000000"/>
          <w:sz w:val="28"/>
          <w:szCs w:val="28"/>
          <w:u w:val="single"/>
        </w:rPr>
        <w:t>February 200</w:t>
      </w:r>
      <w:r w:rsidR="00BF1E75">
        <w:rPr>
          <w:rFonts w:ascii="Arial" w:hAnsi="Arial" w:cs="Arial"/>
          <w:b/>
          <w:color w:val="000000"/>
          <w:sz w:val="28"/>
          <w:szCs w:val="28"/>
          <w:u w:val="single"/>
        </w:rPr>
        <w:t>9</w:t>
      </w:r>
      <w:r w:rsidRPr="009D65AC">
        <w:rPr>
          <w:rFonts w:ascii="Arial" w:hAnsi="Arial" w:cs="Arial"/>
          <w:color w:val="000000"/>
          <w:sz w:val="28"/>
          <w:szCs w:val="28"/>
        </w:rPr>
        <w:br/>
      </w:r>
      <w:r w:rsidRPr="00AC76EA">
        <w:rPr>
          <w:rFonts w:ascii="Arial" w:hAnsi="Arial" w:cs="Arial"/>
          <w:color w:val="000000"/>
          <w:sz w:val="18"/>
          <w:szCs w:val="18"/>
        </w:rPr>
        <w:br/>
      </w:r>
    </w:p>
    <w:p w:rsidR="002E79C9" w:rsidRDefault="002E79C9" w:rsidP="004B6505">
      <w:pPr>
        <w:rPr>
          <w:rFonts w:ascii="Arial" w:hAnsi="Arial" w:cs="Arial"/>
          <w:color w:val="000000"/>
          <w:sz w:val="18"/>
          <w:szCs w:val="18"/>
        </w:rPr>
      </w:pPr>
    </w:p>
    <w:p w:rsidR="004B6505" w:rsidRPr="00082D18" w:rsidRDefault="00AC76EA" w:rsidP="002F4416">
      <w:pPr>
        <w:jc w:val="both"/>
        <w:rPr>
          <w:rFonts w:ascii="Arial" w:hAnsi="Arial" w:cs="Arial"/>
          <w:color w:val="000000"/>
          <w:sz w:val="22"/>
          <w:szCs w:val="22"/>
        </w:rPr>
      </w:pPr>
      <w:r w:rsidRPr="00082D18">
        <w:rPr>
          <w:rFonts w:ascii="Arial" w:hAnsi="Arial" w:cs="Arial"/>
          <w:color w:val="000000"/>
          <w:sz w:val="22"/>
          <w:szCs w:val="22"/>
        </w:rPr>
        <w:t>This</w:t>
      </w:r>
      <w:r w:rsidR="00D40308">
        <w:rPr>
          <w:rFonts w:ascii="Arial" w:hAnsi="Arial" w:cs="Arial"/>
          <w:color w:val="000000"/>
          <w:sz w:val="22"/>
          <w:szCs w:val="22"/>
        </w:rPr>
        <w:t xml:space="preserve"> year's HESPC All Ireland</w:t>
      </w:r>
      <w:r w:rsidR="004B6505" w:rsidRPr="00082D18">
        <w:rPr>
          <w:rFonts w:ascii="Arial" w:hAnsi="Arial" w:cs="Arial"/>
          <w:color w:val="000000"/>
          <w:sz w:val="22"/>
          <w:szCs w:val="22"/>
        </w:rPr>
        <w:t xml:space="preserve"> In</w:t>
      </w:r>
      <w:r w:rsidRPr="00082D18">
        <w:rPr>
          <w:rFonts w:ascii="Arial" w:hAnsi="Arial" w:cs="Arial"/>
          <w:color w:val="000000"/>
          <w:sz w:val="22"/>
          <w:szCs w:val="22"/>
        </w:rPr>
        <w:t>tervarsity Pool Championships saw 42</w:t>
      </w:r>
      <w:r w:rsidR="004B6505" w:rsidRPr="00082D18">
        <w:rPr>
          <w:rFonts w:ascii="Arial" w:hAnsi="Arial" w:cs="Arial"/>
          <w:color w:val="000000"/>
          <w:sz w:val="22"/>
          <w:szCs w:val="22"/>
        </w:rPr>
        <w:t xml:space="preserve"> teams descend on the County Arms Hotel in Birr, Offaly to contend for the title.</w:t>
      </w:r>
      <w:r w:rsidRPr="00082D18">
        <w:rPr>
          <w:rFonts w:ascii="Arial" w:hAnsi="Arial" w:cs="Arial"/>
          <w:color w:val="000000"/>
          <w:sz w:val="22"/>
          <w:szCs w:val="22"/>
        </w:rPr>
        <w:t xml:space="preserve"> The</w:t>
      </w:r>
      <w:r w:rsidR="004B6505" w:rsidRPr="00082D18">
        <w:rPr>
          <w:rFonts w:ascii="Arial" w:hAnsi="Arial" w:cs="Arial"/>
          <w:color w:val="000000"/>
          <w:sz w:val="22"/>
          <w:szCs w:val="22"/>
        </w:rPr>
        <w:t xml:space="preserve"> attendance </w:t>
      </w:r>
      <w:r w:rsidRPr="00082D18">
        <w:rPr>
          <w:rFonts w:ascii="Arial" w:hAnsi="Arial" w:cs="Arial"/>
          <w:color w:val="000000"/>
          <w:sz w:val="22"/>
          <w:szCs w:val="22"/>
        </w:rPr>
        <w:t>was</w:t>
      </w:r>
      <w:r w:rsidR="004B6505" w:rsidRPr="00082D18">
        <w:rPr>
          <w:rFonts w:ascii="Arial" w:hAnsi="Arial" w:cs="Arial"/>
          <w:color w:val="000000"/>
          <w:sz w:val="22"/>
          <w:szCs w:val="22"/>
        </w:rPr>
        <w:t xml:space="preserve"> a </w:t>
      </w:r>
      <w:r w:rsidRPr="00082D18">
        <w:rPr>
          <w:rFonts w:ascii="Arial" w:hAnsi="Arial" w:cs="Arial"/>
          <w:color w:val="000000"/>
          <w:sz w:val="22"/>
          <w:szCs w:val="22"/>
        </w:rPr>
        <w:t xml:space="preserve">new </w:t>
      </w:r>
      <w:r w:rsidR="004B6505" w:rsidRPr="00082D18">
        <w:rPr>
          <w:rFonts w:ascii="Arial" w:hAnsi="Arial" w:cs="Arial"/>
          <w:color w:val="000000"/>
          <w:sz w:val="22"/>
          <w:szCs w:val="22"/>
        </w:rPr>
        <w:t>record, with over 20 institutions represented and over 220 players.</w:t>
      </w:r>
    </w:p>
    <w:p w:rsidR="00082D18" w:rsidRDefault="00082D18" w:rsidP="00082D18">
      <w:pPr>
        <w:pStyle w:val="Caption"/>
        <w:rPr>
          <w:i/>
        </w:rPr>
      </w:pPr>
    </w:p>
    <w:p w:rsidR="00082D18" w:rsidRDefault="00082D18" w:rsidP="00082D18">
      <w:pPr>
        <w:pStyle w:val="Caption"/>
        <w:jc w:val="right"/>
        <w:rPr>
          <w:i/>
        </w:rPr>
      </w:pPr>
    </w:p>
    <w:p w:rsidR="009D65AC" w:rsidRPr="00082D18" w:rsidRDefault="009D65AC" w:rsidP="00082D18">
      <w:pPr>
        <w:pStyle w:val="Caption"/>
        <w:rPr>
          <w:b w:val="0"/>
          <w:i/>
          <w:sz w:val="28"/>
          <w:szCs w:val="28"/>
        </w:rPr>
      </w:pPr>
      <w:r w:rsidRPr="00082D18">
        <w:rPr>
          <w:rFonts w:ascii="Arial" w:hAnsi="Arial" w:cs="Arial"/>
          <w:b w:val="0"/>
          <w:color w:val="000000"/>
          <w:sz w:val="28"/>
          <w:szCs w:val="28"/>
          <w:u w:val="single"/>
        </w:rPr>
        <w:t>Team Event</w:t>
      </w:r>
    </w:p>
    <w:p w:rsidR="009D65AC" w:rsidRPr="009D65AC" w:rsidRDefault="009D65AC" w:rsidP="004B6505">
      <w:pPr>
        <w:rPr>
          <w:rFonts w:ascii="Arial" w:hAnsi="Arial" w:cs="Arial"/>
          <w:color w:val="000000"/>
          <w:sz w:val="28"/>
          <w:szCs w:val="28"/>
          <w:u w:val="single"/>
        </w:rPr>
      </w:pPr>
    </w:p>
    <w:p w:rsidR="00B3126A" w:rsidRPr="009D65AC" w:rsidRDefault="002F4416" w:rsidP="002F4416">
      <w:pPr>
        <w:jc w:val="both"/>
        <w:rPr>
          <w:rFonts w:ascii="Arial" w:hAnsi="Arial" w:cs="Arial"/>
          <w:color w:val="000000"/>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52pt;margin-top:186.9pt;width:183pt;height:.05pt;z-index:251661312" wrapcoords="-89 0 -89 20160 21600 20160 21600 0 -89 0" stroked="f">
            <v:textbox style="mso-fit-shape-to-text:t" inset="0,0,0,0">
              <w:txbxContent>
                <w:p w:rsidR="0052378A" w:rsidRPr="0052378A" w:rsidRDefault="0052378A" w:rsidP="0052378A">
                  <w:pPr>
                    <w:pStyle w:val="Caption"/>
                    <w:jc w:val="center"/>
                    <w:rPr>
                      <w:rFonts w:ascii="Arial" w:hAnsi="Arial" w:cs="Arial"/>
                      <w:b w:val="0"/>
                      <w:i/>
                      <w:noProof/>
                      <w:color w:val="000000"/>
                      <w:sz w:val="18"/>
                      <w:szCs w:val="18"/>
                    </w:rPr>
                  </w:pPr>
                  <w:r w:rsidRPr="0052378A">
                    <w:rPr>
                      <w:b w:val="0"/>
                      <w:i/>
                      <w:sz w:val="18"/>
                      <w:szCs w:val="18"/>
                    </w:rPr>
                    <w:t xml:space="preserve"> Final Frame (Team Event)</w:t>
                  </w:r>
                </w:p>
              </w:txbxContent>
            </v:textbox>
            <w10:wrap type="tight"/>
          </v:shape>
        </w:pict>
      </w:r>
      <w:r w:rsidR="00082D18">
        <w:rPr>
          <w:rFonts w:ascii="Arial" w:hAnsi="Arial" w:cs="Arial"/>
          <w:noProof/>
          <w:color w:val="000000"/>
          <w:sz w:val="20"/>
          <w:szCs w:val="20"/>
          <w:lang w:val="en-IE" w:eastAsia="en-IE"/>
        </w:rPr>
        <w:drawing>
          <wp:anchor distT="0" distB="0" distL="114300" distR="114300" simplePos="0" relativeHeight="251658240" behindDoc="1" locked="0" layoutInCell="1" allowOverlap="1">
            <wp:simplePos x="0" y="0"/>
            <wp:positionH relativeFrom="column">
              <wp:posOffset>3200400</wp:posOffset>
            </wp:positionH>
            <wp:positionV relativeFrom="paragraph">
              <wp:posOffset>573405</wp:posOffset>
            </wp:positionV>
            <wp:extent cx="2324100" cy="1743075"/>
            <wp:effectExtent l="19050" t="0" r="0" b="0"/>
            <wp:wrapTight wrapText="bothSides">
              <wp:wrapPolygon edited="0">
                <wp:start x="-177" y="0"/>
                <wp:lineTo x="-177" y="21482"/>
                <wp:lineTo x="21600" y="21482"/>
                <wp:lineTo x="21600" y="0"/>
                <wp:lineTo x="-177" y="0"/>
              </wp:wrapPolygon>
            </wp:wrapTight>
            <wp:docPr id="1" name="Picture 1" descr="stringfor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gforbreak"/>
                    <pic:cNvPicPr>
                      <a:picLocks noChangeAspect="1" noChangeArrowheads="1"/>
                    </pic:cNvPicPr>
                  </pic:nvPicPr>
                  <pic:blipFill>
                    <a:blip r:embed="rId6"/>
                    <a:srcRect/>
                    <a:stretch>
                      <a:fillRect/>
                    </a:stretch>
                  </pic:blipFill>
                  <pic:spPr bwMode="auto">
                    <a:xfrm>
                      <a:off x="0" y="0"/>
                      <a:ext cx="2324100" cy="1743075"/>
                    </a:xfrm>
                    <a:prstGeom prst="rect">
                      <a:avLst/>
                    </a:prstGeom>
                    <a:noFill/>
                    <a:ln w="9525">
                      <a:noFill/>
                      <a:miter lim="800000"/>
                      <a:headEnd/>
                      <a:tailEnd/>
                    </a:ln>
                  </pic:spPr>
                </pic:pic>
              </a:graphicData>
            </a:graphic>
          </wp:anchor>
        </w:drawing>
      </w:r>
      <w:r w:rsidR="00AC76EA" w:rsidRPr="009D65AC">
        <w:rPr>
          <w:rFonts w:ascii="Arial" w:hAnsi="Arial" w:cs="Arial"/>
          <w:color w:val="000000"/>
          <w:sz w:val="20"/>
          <w:szCs w:val="20"/>
        </w:rPr>
        <w:t>UCD sent 3 teams this year, 2 of which made it to the last 16</w:t>
      </w:r>
      <w:r w:rsidR="002D10FE" w:rsidRPr="009D65AC">
        <w:rPr>
          <w:rFonts w:ascii="Arial" w:hAnsi="Arial" w:cs="Arial"/>
          <w:color w:val="000000"/>
          <w:sz w:val="20"/>
          <w:szCs w:val="20"/>
        </w:rPr>
        <w:t xml:space="preserve"> in the tournament</w:t>
      </w:r>
      <w:r w:rsidR="00AC76EA" w:rsidRPr="009D65AC">
        <w:rPr>
          <w:rFonts w:ascii="Arial" w:hAnsi="Arial" w:cs="Arial"/>
          <w:color w:val="000000"/>
          <w:sz w:val="20"/>
          <w:szCs w:val="20"/>
        </w:rPr>
        <w:t>.</w:t>
      </w:r>
      <w:r w:rsidR="001472CB" w:rsidRPr="009D65AC">
        <w:rPr>
          <w:rFonts w:ascii="Arial" w:hAnsi="Arial" w:cs="Arial"/>
          <w:color w:val="000000"/>
          <w:sz w:val="20"/>
          <w:szCs w:val="20"/>
        </w:rPr>
        <w:t xml:space="preserve"> The UCD ‘A’ team came second in their group with</w:t>
      </w:r>
      <w:r w:rsidR="00B3126A" w:rsidRPr="009D65AC">
        <w:rPr>
          <w:rFonts w:ascii="Arial" w:hAnsi="Arial" w:cs="Arial"/>
          <w:color w:val="000000"/>
          <w:sz w:val="20"/>
          <w:szCs w:val="20"/>
        </w:rPr>
        <w:t xml:space="preserve"> convincing</w:t>
      </w:r>
      <w:r w:rsidR="002D10FE" w:rsidRPr="009D65AC">
        <w:rPr>
          <w:rFonts w:ascii="Arial" w:hAnsi="Arial" w:cs="Arial"/>
          <w:color w:val="000000"/>
          <w:sz w:val="20"/>
          <w:szCs w:val="20"/>
        </w:rPr>
        <w:t xml:space="preserve"> wins over</w:t>
      </w:r>
      <w:r w:rsidR="00B3126A" w:rsidRPr="009D65AC">
        <w:rPr>
          <w:rFonts w:ascii="Arial" w:hAnsi="Arial" w:cs="Arial"/>
          <w:color w:val="000000"/>
          <w:sz w:val="20"/>
          <w:szCs w:val="20"/>
        </w:rPr>
        <w:t xml:space="preserve"> UUJ ‘B’, GMIT and Tipperary IT only losing to </w:t>
      </w:r>
      <w:r w:rsidR="001472CB" w:rsidRPr="009D65AC">
        <w:rPr>
          <w:rFonts w:ascii="Arial" w:hAnsi="Arial" w:cs="Arial"/>
          <w:color w:val="000000"/>
          <w:sz w:val="20"/>
          <w:szCs w:val="20"/>
        </w:rPr>
        <w:t xml:space="preserve">Queens University Belfast ‘B’ team </w:t>
      </w:r>
      <w:r w:rsidR="00B3126A" w:rsidRPr="009D65AC">
        <w:rPr>
          <w:rFonts w:ascii="Arial" w:hAnsi="Arial" w:cs="Arial"/>
          <w:color w:val="000000"/>
          <w:sz w:val="20"/>
          <w:szCs w:val="20"/>
        </w:rPr>
        <w:t xml:space="preserve">that </w:t>
      </w:r>
      <w:r w:rsidR="001472CB" w:rsidRPr="009D65AC">
        <w:rPr>
          <w:rFonts w:ascii="Arial" w:hAnsi="Arial" w:cs="Arial"/>
          <w:color w:val="000000"/>
          <w:sz w:val="20"/>
          <w:szCs w:val="20"/>
        </w:rPr>
        <w:t>narrowly e</w:t>
      </w:r>
      <w:r w:rsidR="00B3126A" w:rsidRPr="009D65AC">
        <w:rPr>
          <w:rFonts w:ascii="Arial" w:hAnsi="Arial" w:cs="Arial"/>
          <w:color w:val="000000"/>
          <w:sz w:val="20"/>
          <w:szCs w:val="20"/>
        </w:rPr>
        <w:t>dged</w:t>
      </w:r>
      <w:r w:rsidR="001472CB" w:rsidRPr="009D65AC">
        <w:rPr>
          <w:rFonts w:ascii="Arial" w:hAnsi="Arial" w:cs="Arial"/>
          <w:color w:val="000000"/>
          <w:sz w:val="20"/>
          <w:szCs w:val="20"/>
        </w:rPr>
        <w:t xml:space="preserve"> out in front on frame difference</w:t>
      </w:r>
      <w:r w:rsidR="00B3126A" w:rsidRPr="009D65AC">
        <w:rPr>
          <w:rFonts w:ascii="Arial" w:hAnsi="Arial" w:cs="Arial"/>
          <w:color w:val="000000"/>
          <w:sz w:val="20"/>
          <w:szCs w:val="20"/>
        </w:rPr>
        <w:t xml:space="preserve"> to win the group</w:t>
      </w:r>
      <w:r w:rsidR="001472CB" w:rsidRPr="009D65AC">
        <w:rPr>
          <w:rFonts w:ascii="Arial" w:hAnsi="Arial" w:cs="Arial"/>
          <w:color w:val="000000"/>
          <w:sz w:val="20"/>
          <w:szCs w:val="20"/>
        </w:rPr>
        <w:t xml:space="preserve">.  </w:t>
      </w:r>
    </w:p>
    <w:p w:rsidR="00B3126A" w:rsidRPr="009D65AC" w:rsidRDefault="00B3126A" w:rsidP="004B6505">
      <w:pPr>
        <w:rPr>
          <w:rFonts w:ascii="Arial" w:hAnsi="Arial" w:cs="Arial"/>
          <w:color w:val="000000"/>
          <w:sz w:val="20"/>
          <w:szCs w:val="20"/>
        </w:rPr>
      </w:pPr>
    </w:p>
    <w:p w:rsidR="00B3126A" w:rsidRPr="009D65AC" w:rsidRDefault="001472CB" w:rsidP="002F4416">
      <w:pPr>
        <w:jc w:val="both"/>
        <w:rPr>
          <w:rFonts w:ascii="Arial" w:hAnsi="Arial" w:cs="Arial"/>
          <w:color w:val="000000"/>
          <w:sz w:val="20"/>
          <w:szCs w:val="20"/>
        </w:rPr>
      </w:pPr>
      <w:r w:rsidRPr="009D65AC">
        <w:rPr>
          <w:rFonts w:ascii="Arial" w:hAnsi="Arial" w:cs="Arial"/>
          <w:color w:val="000000"/>
          <w:sz w:val="20"/>
          <w:szCs w:val="20"/>
        </w:rPr>
        <w:t>The ‘B’ team</w:t>
      </w:r>
      <w:r w:rsidR="002D10FE" w:rsidRPr="009D65AC">
        <w:rPr>
          <w:rFonts w:ascii="Arial" w:hAnsi="Arial" w:cs="Arial"/>
          <w:color w:val="000000"/>
          <w:sz w:val="20"/>
          <w:szCs w:val="20"/>
        </w:rPr>
        <w:t xml:space="preserve"> recorded excellent wins over</w:t>
      </w:r>
      <w:r w:rsidRPr="009D65AC">
        <w:rPr>
          <w:rFonts w:ascii="Arial" w:hAnsi="Arial" w:cs="Arial"/>
          <w:color w:val="000000"/>
          <w:sz w:val="20"/>
          <w:szCs w:val="20"/>
        </w:rPr>
        <w:t xml:space="preserve"> </w:t>
      </w:r>
      <w:r w:rsidR="00B3126A" w:rsidRPr="009D65AC">
        <w:rPr>
          <w:rFonts w:ascii="Arial" w:hAnsi="Arial" w:cs="Arial"/>
          <w:color w:val="000000"/>
          <w:sz w:val="20"/>
          <w:szCs w:val="20"/>
        </w:rPr>
        <w:t>DCU ‘B’, NUIG ‘C’ and DIT ‘B’, losing only to WIT ‘A’. Despite this and as the standard was quite high in the group results favoured UCD ‘B’ and they finished the group stage on top of their group.</w:t>
      </w:r>
    </w:p>
    <w:p w:rsidR="00DC76E8" w:rsidRPr="009D65AC" w:rsidRDefault="00DC76E8" w:rsidP="002F4416">
      <w:pPr>
        <w:jc w:val="both"/>
        <w:rPr>
          <w:rFonts w:ascii="Arial" w:hAnsi="Arial" w:cs="Arial"/>
          <w:color w:val="000000"/>
          <w:sz w:val="20"/>
          <w:szCs w:val="20"/>
        </w:rPr>
      </w:pPr>
    </w:p>
    <w:p w:rsidR="00B3126A" w:rsidRPr="009D65AC" w:rsidRDefault="00DC76E8" w:rsidP="002F4416">
      <w:pPr>
        <w:jc w:val="both"/>
        <w:rPr>
          <w:rFonts w:ascii="Arial" w:hAnsi="Arial" w:cs="Arial"/>
          <w:color w:val="000000"/>
          <w:sz w:val="20"/>
          <w:szCs w:val="20"/>
        </w:rPr>
      </w:pPr>
      <w:r w:rsidRPr="009D65AC">
        <w:rPr>
          <w:rFonts w:ascii="Arial" w:hAnsi="Arial" w:cs="Arial"/>
          <w:color w:val="000000"/>
          <w:sz w:val="20"/>
          <w:szCs w:val="20"/>
        </w:rPr>
        <w:t xml:space="preserve">UCD ‘C’ had their work cut out from the start being in a group that had 3 ‘A’ teams, Trinity, NUI Maynooth and DIT. The other team </w:t>
      </w:r>
      <w:r w:rsidR="003F04A3">
        <w:rPr>
          <w:rFonts w:ascii="Arial" w:hAnsi="Arial" w:cs="Arial"/>
          <w:color w:val="000000"/>
          <w:sz w:val="20"/>
          <w:szCs w:val="20"/>
        </w:rPr>
        <w:t xml:space="preserve">in the group </w:t>
      </w:r>
      <w:r w:rsidRPr="009D65AC">
        <w:rPr>
          <w:rFonts w:ascii="Arial" w:hAnsi="Arial" w:cs="Arial"/>
          <w:color w:val="000000"/>
          <w:sz w:val="20"/>
          <w:szCs w:val="20"/>
        </w:rPr>
        <w:t>was Dundalk IT ‘B’. Unfort</w:t>
      </w:r>
      <w:r w:rsidR="00E05821" w:rsidRPr="009D65AC">
        <w:rPr>
          <w:rFonts w:ascii="Arial" w:hAnsi="Arial" w:cs="Arial"/>
          <w:color w:val="000000"/>
          <w:sz w:val="20"/>
          <w:szCs w:val="20"/>
        </w:rPr>
        <w:t>unately no wins were recorded by this years ‘C’ team.</w:t>
      </w:r>
    </w:p>
    <w:p w:rsidR="00E05821" w:rsidRPr="009D65AC" w:rsidRDefault="00E05821" w:rsidP="002F4416">
      <w:pPr>
        <w:jc w:val="both"/>
        <w:rPr>
          <w:rFonts w:ascii="Arial" w:hAnsi="Arial" w:cs="Arial"/>
          <w:color w:val="000000"/>
          <w:sz w:val="20"/>
          <w:szCs w:val="20"/>
        </w:rPr>
      </w:pPr>
    </w:p>
    <w:p w:rsidR="00AC76EA" w:rsidRPr="009D65AC" w:rsidRDefault="00DC76E8" w:rsidP="002F4416">
      <w:pPr>
        <w:jc w:val="both"/>
        <w:rPr>
          <w:rFonts w:ascii="Arial" w:hAnsi="Arial" w:cs="Arial"/>
          <w:color w:val="000000"/>
          <w:sz w:val="20"/>
          <w:szCs w:val="20"/>
        </w:rPr>
      </w:pPr>
      <w:r w:rsidRPr="009D65AC">
        <w:rPr>
          <w:rFonts w:ascii="Arial" w:hAnsi="Arial" w:cs="Arial"/>
          <w:color w:val="000000"/>
          <w:sz w:val="20"/>
          <w:szCs w:val="20"/>
        </w:rPr>
        <w:t xml:space="preserve">In the end </w:t>
      </w:r>
      <w:r w:rsidR="00AC76EA" w:rsidRPr="009D65AC">
        <w:rPr>
          <w:rFonts w:ascii="Arial" w:hAnsi="Arial" w:cs="Arial"/>
          <w:color w:val="000000"/>
          <w:sz w:val="20"/>
          <w:szCs w:val="20"/>
        </w:rPr>
        <w:t>UCD ‘A’ lost out 6-2 to eventual semi</w:t>
      </w:r>
      <w:r w:rsidR="001472CB" w:rsidRPr="009D65AC">
        <w:rPr>
          <w:rFonts w:ascii="Arial" w:hAnsi="Arial" w:cs="Arial"/>
          <w:color w:val="000000"/>
          <w:sz w:val="20"/>
          <w:szCs w:val="20"/>
        </w:rPr>
        <w:t>-f</w:t>
      </w:r>
      <w:r w:rsidR="00AC76EA" w:rsidRPr="009D65AC">
        <w:rPr>
          <w:rFonts w:ascii="Arial" w:hAnsi="Arial" w:cs="Arial"/>
          <w:color w:val="000000"/>
          <w:sz w:val="20"/>
          <w:szCs w:val="20"/>
        </w:rPr>
        <w:t>inalists</w:t>
      </w:r>
      <w:r w:rsidR="001472CB" w:rsidRPr="009D65AC">
        <w:rPr>
          <w:rFonts w:ascii="Arial" w:hAnsi="Arial" w:cs="Arial"/>
          <w:color w:val="000000"/>
          <w:sz w:val="20"/>
          <w:szCs w:val="20"/>
        </w:rPr>
        <w:t xml:space="preserve"> DCU ‘A’. The UCD ‘B’ team were defeated by an excellent </w:t>
      </w:r>
      <w:smartTag w:uri="urn:schemas-microsoft-com:office:smarttags" w:element="City">
        <w:smartTag w:uri="urn:schemas-microsoft-com:office:smarttags" w:element="place">
          <w:r w:rsidR="001472CB" w:rsidRPr="009D65AC">
            <w:rPr>
              <w:rFonts w:ascii="Arial" w:hAnsi="Arial" w:cs="Arial"/>
              <w:color w:val="000000"/>
              <w:sz w:val="20"/>
              <w:szCs w:val="20"/>
            </w:rPr>
            <w:t>Waterford</w:t>
          </w:r>
        </w:smartTag>
      </w:smartTag>
      <w:r w:rsidR="001472CB" w:rsidRPr="009D65AC">
        <w:rPr>
          <w:rFonts w:ascii="Arial" w:hAnsi="Arial" w:cs="Arial"/>
          <w:color w:val="000000"/>
          <w:sz w:val="20"/>
          <w:szCs w:val="20"/>
        </w:rPr>
        <w:t xml:space="preserve"> ‘B’ team. Had both UCD teams been victorious, they would have encountered each other in the quarter finals ensuring a UCD contingent in the semi-final!</w:t>
      </w:r>
    </w:p>
    <w:p w:rsidR="004B6505" w:rsidRDefault="004B6505">
      <w:pPr>
        <w:rPr>
          <w:rFonts w:ascii="Arial" w:hAnsi="Arial" w:cs="Arial"/>
          <w:color w:val="000000"/>
          <w:sz w:val="20"/>
          <w:szCs w:val="20"/>
        </w:rPr>
      </w:pPr>
    </w:p>
    <w:p w:rsidR="00EE5F75" w:rsidRDefault="00EE5F75">
      <w:pPr>
        <w:rPr>
          <w:rFonts w:ascii="Arial" w:hAnsi="Arial" w:cs="Arial"/>
          <w:color w:val="000000"/>
          <w:sz w:val="20"/>
          <w:szCs w:val="20"/>
        </w:rPr>
      </w:pPr>
      <w:r>
        <w:rPr>
          <w:rFonts w:ascii="Arial" w:hAnsi="Arial" w:cs="Arial"/>
          <w:noProof/>
          <w:color w:val="000000"/>
          <w:sz w:val="20"/>
          <w:szCs w:val="20"/>
          <w:lang w:val="en-IE" w:eastAsia="en-IE"/>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66040</wp:posOffset>
            </wp:positionV>
            <wp:extent cx="2486025" cy="1866900"/>
            <wp:effectExtent l="19050" t="0" r="9525" b="0"/>
            <wp:wrapTight wrapText="bothSides">
              <wp:wrapPolygon edited="0">
                <wp:start x="-166" y="0"/>
                <wp:lineTo x="-166" y="21380"/>
                <wp:lineTo x="21683" y="21380"/>
                <wp:lineTo x="21683" y="0"/>
                <wp:lineTo x="-16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86025" cy="1866900"/>
                    </a:xfrm>
                    <a:prstGeom prst="rect">
                      <a:avLst/>
                    </a:prstGeom>
                    <a:noFill/>
                    <a:ln w="9525">
                      <a:noFill/>
                      <a:miter lim="800000"/>
                      <a:headEnd/>
                      <a:tailEnd/>
                    </a:ln>
                  </pic:spPr>
                </pic:pic>
              </a:graphicData>
            </a:graphic>
          </wp:anchor>
        </w:drawing>
      </w:r>
    </w:p>
    <w:p w:rsidR="00EE5F75" w:rsidRDefault="00EE5F75">
      <w:pPr>
        <w:rPr>
          <w:rFonts w:ascii="Arial" w:hAnsi="Arial" w:cs="Arial"/>
          <w:color w:val="000000"/>
          <w:sz w:val="20"/>
          <w:szCs w:val="20"/>
        </w:rPr>
      </w:pPr>
    </w:p>
    <w:p w:rsidR="00EE5F75" w:rsidRPr="009D65AC" w:rsidRDefault="00EE5F75">
      <w:pPr>
        <w:rPr>
          <w:rFonts w:ascii="Arial" w:hAnsi="Arial" w:cs="Arial"/>
          <w:color w:val="000000"/>
          <w:sz w:val="20"/>
          <w:szCs w:val="20"/>
        </w:rPr>
      </w:pPr>
    </w:p>
    <w:p w:rsidR="009D65AC" w:rsidRDefault="00DC76E8" w:rsidP="002F4416">
      <w:pPr>
        <w:jc w:val="both"/>
        <w:rPr>
          <w:rFonts w:ascii="Arial" w:hAnsi="Arial" w:cs="Arial"/>
          <w:color w:val="000000"/>
          <w:sz w:val="20"/>
          <w:szCs w:val="20"/>
        </w:rPr>
      </w:pPr>
      <w:r w:rsidRPr="009D65AC">
        <w:rPr>
          <w:rFonts w:ascii="Arial" w:hAnsi="Arial" w:cs="Arial"/>
          <w:color w:val="000000"/>
          <w:sz w:val="20"/>
          <w:szCs w:val="20"/>
        </w:rPr>
        <w:t>Dundalk IT "A" team finished the weekend as the NEW</w:t>
      </w:r>
      <w:r w:rsidR="004B6505" w:rsidRPr="009D65AC">
        <w:rPr>
          <w:rFonts w:ascii="Arial" w:hAnsi="Arial" w:cs="Arial"/>
          <w:color w:val="000000"/>
          <w:sz w:val="20"/>
          <w:szCs w:val="20"/>
        </w:rPr>
        <w:t xml:space="preserve"> HESPC </w:t>
      </w:r>
      <w:r w:rsidR="00DE1CF7">
        <w:rPr>
          <w:rFonts w:ascii="Arial" w:hAnsi="Arial" w:cs="Arial"/>
          <w:color w:val="000000"/>
          <w:sz w:val="20"/>
          <w:szCs w:val="20"/>
        </w:rPr>
        <w:t xml:space="preserve">INTERVARSITY </w:t>
      </w:r>
      <w:r w:rsidRPr="009D65AC">
        <w:rPr>
          <w:rFonts w:ascii="Arial" w:hAnsi="Arial" w:cs="Arial"/>
          <w:color w:val="000000"/>
          <w:sz w:val="20"/>
          <w:szCs w:val="20"/>
        </w:rPr>
        <w:t>POOL CHAMPIONS</w:t>
      </w:r>
      <w:r w:rsidR="004B6505" w:rsidRPr="009D65AC">
        <w:rPr>
          <w:rFonts w:ascii="Arial" w:hAnsi="Arial" w:cs="Arial"/>
          <w:color w:val="000000"/>
          <w:sz w:val="20"/>
          <w:szCs w:val="20"/>
        </w:rPr>
        <w:t>. In defeating Queen's "A" 8-6 in the final, the team from Co. Louth won the title for the first time and are the thirteenth institution to have won the trophy.</w:t>
      </w:r>
      <w:r w:rsidR="004B6505" w:rsidRPr="009D65AC">
        <w:rPr>
          <w:rFonts w:ascii="Arial" w:hAnsi="Arial" w:cs="Arial"/>
          <w:color w:val="000000"/>
          <w:sz w:val="20"/>
          <w:szCs w:val="20"/>
        </w:rPr>
        <w:br/>
        <w:t>Semi-finalists were holders UUC "A" (2-6 v Queen's) and DCU "A" (5-6 v Dundalk).</w:t>
      </w:r>
    </w:p>
    <w:p w:rsidR="009D65AC" w:rsidRDefault="009D65AC">
      <w:pPr>
        <w:rPr>
          <w:rFonts w:ascii="Arial" w:hAnsi="Arial" w:cs="Arial"/>
          <w:color w:val="000000"/>
          <w:sz w:val="20"/>
          <w:szCs w:val="20"/>
        </w:rPr>
      </w:pPr>
    </w:p>
    <w:p w:rsidR="00EE5F75" w:rsidRPr="00DE1CF7" w:rsidRDefault="002F4416" w:rsidP="00EE5F75">
      <w:pPr>
        <w:pStyle w:val="Caption"/>
        <w:jc w:val="center"/>
        <w:rPr>
          <w:b w:val="0"/>
          <w:i/>
          <w:sz w:val="18"/>
          <w:szCs w:val="18"/>
        </w:rPr>
      </w:pPr>
      <w:r>
        <w:rPr>
          <w:noProof/>
        </w:rPr>
        <w:pict>
          <v:shape id="_x0000_s1027" type="#_x0000_t202" style="position:absolute;left:0;text-align:left;margin-left:-204.75pt;margin-top:16.9pt;width:195.75pt;height:13.8pt;z-index:251663360" wrapcoords="-83 0 -83 20160 21600 20160 21600 0 -83 0" stroked="f">
            <v:textbox style="mso-fit-shape-to-text:t" inset="0,0,0,0">
              <w:txbxContent>
                <w:p w:rsidR="00EE5F75" w:rsidRPr="00EE5F75" w:rsidRDefault="00EE5F75" w:rsidP="00EE5F75">
                  <w:pPr>
                    <w:jc w:val="center"/>
                    <w:rPr>
                      <w:i/>
                      <w:sz w:val="18"/>
                      <w:szCs w:val="18"/>
                      <w:lang w:val="en-IE"/>
                    </w:rPr>
                  </w:pPr>
                  <w:r w:rsidRPr="00EE5F75">
                    <w:rPr>
                      <w:i/>
                      <w:sz w:val="18"/>
                      <w:szCs w:val="18"/>
                      <w:lang w:val="en-IE"/>
                    </w:rPr>
                    <w:t>Intervarsity Pool Champions – Dundalk ‘A’</w:t>
                  </w:r>
                </w:p>
              </w:txbxContent>
            </v:textbox>
            <w10:wrap type="tight"/>
          </v:shape>
        </w:pict>
      </w:r>
    </w:p>
    <w:p w:rsidR="009D65AC" w:rsidRPr="002E79C9" w:rsidRDefault="002F4416" w:rsidP="002E79C9">
      <w:pPr>
        <w:jc w:val="center"/>
        <w:rPr>
          <w:rFonts w:ascii="Arial" w:hAnsi="Arial" w:cs="Arial"/>
          <w:color w:val="000000"/>
          <w:sz w:val="28"/>
          <w:szCs w:val="28"/>
        </w:rPr>
      </w:pPr>
      <w:r>
        <w:rPr>
          <w:noProof/>
          <w:sz w:val="28"/>
          <w:szCs w:val="28"/>
        </w:rPr>
        <w:lastRenderedPageBreak/>
        <w:pict>
          <v:shape id="_x0000_s1028" type="#_x0000_t202" style="position:absolute;left:0;text-align:left;margin-left:1.5pt;margin-top:219.75pt;width:161.4pt;height:.05pt;z-index:251666432" wrapcoords="-100 0 -100 20400 21600 20400 21600 0 -100 0" stroked="f">
            <v:textbox style="mso-fit-shape-to-text:t" inset="0,0,0,0">
              <w:txbxContent>
                <w:p w:rsidR="00EE5F75" w:rsidRPr="00EE5F75" w:rsidRDefault="00EE5F75" w:rsidP="00EE5F75">
                  <w:pPr>
                    <w:pStyle w:val="Caption"/>
                    <w:jc w:val="center"/>
                    <w:rPr>
                      <w:rFonts w:ascii="Arial" w:hAnsi="Arial" w:cs="Arial"/>
                      <w:b w:val="0"/>
                      <w:i/>
                      <w:noProof/>
                      <w:color w:val="000000"/>
                      <w:sz w:val="18"/>
                      <w:szCs w:val="18"/>
                      <w:u w:val="single"/>
                    </w:rPr>
                  </w:pPr>
                  <w:r w:rsidRPr="00EE5F75">
                    <w:rPr>
                      <w:b w:val="0"/>
                      <w:i/>
                      <w:sz w:val="18"/>
                      <w:szCs w:val="18"/>
                    </w:rPr>
                    <w:t>David Columb (Individual Winner</w:t>
                  </w:r>
                  <w:r>
                    <w:rPr>
                      <w:b w:val="0"/>
                      <w:i/>
                      <w:sz w:val="18"/>
                      <w:szCs w:val="18"/>
                    </w:rPr>
                    <w:t>)</w:t>
                  </w:r>
                </w:p>
              </w:txbxContent>
            </v:textbox>
            <w10:wrap type="tight"/>
          </v:shape>
        </w:pict>
      </w:r>
      <w:r w:rsidR="00EE5F75" w:rsidRPr="002E79C9">
        <w:rPr>
          <w:rFonts w:ascii="Arial" w:hAnsi="Arial" w:cs="Arial"/>
          <w:noProof/>
          <w:color w:val="000000"/>
          <w:sz w:val="28"/>
          <w:szCs w:val="28"/>
          <w:u w:val="single"/>
          <w:lang w:val="en-IE" w:eastAsia="en-IE"/>
        </w:rPr>
        <w:drawing>
          <wp:anchor distT="0" distB="0" distL="114300" distR="114300" simplePos="0" relativeHeight="251664384" behindDoc="1" locked="0" layoutInCell="1" allowOverlap="1">
            <wp:simplePos x="0" y="0"/>
            <wp:positionH relativeFrom="column">
              <wp:posOffset>19050</wp:posOffset>
            </wp:positionH>
            <wp:positionV relativeFrom="paragraph">
              <wp:posOffset>0</wp:posOffset>
            </wp:positionV>
            <wp:extent cx="2049780" cy="2733675"/>
            <wp:effectExtent l="19050" t="0" r="7620" b="0"/>
            <wp:wrapTight wrapText="bothSides">
              <wp:wrapPolygon edited="0">
                <wp:start x="-201" y="0"/>
                <wp:lineTo x="-201" y="21525"/>
                <wp:lineTo x="21680" y="21525"/>
                <wp:lineTo x="21680" y="0"/>
                <wp:lineTo x="-20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049780" cy="2733675"/>
                    </a:xfrm>
                    <a:prstGeom prst="rect">
                      <a:avLst/>
                    </a:prstGeom>
                    <a:noFill/>
                    <a:ln w="9525">
                      <a:noFill/>
                      <a:miter lim="800000"/>
                      <a:headEnd/>
                      <a:tailEnd/>
                    </a:ln>
                  </pic:spPr>
                </pic:pic>
              </a:graphicData>
            </a:graphic>
          </wp:anchor>
        </w:drawing>
      </w:r>
      <w:r w:rsidR="009D65AC" w:rsidRPr="002E79C9">
        <w:rPr>
          <w:rFonts w:ascii="Arial" w:hAnsi="Arial" w:cs="Arial"/>
          <w:color w:val="000000"/>
          <w:sz w:val="28"/>
          <w:szCs w:val="28"/>
          <w:u w:val="single"/>
        </w:rPr>
        <w:t>Singles Event</w:t>
      </w:r>
    </w:p>
    <w:p w:rsidR="009D65AC" w:rsidRDefault="009D65AC" w:rsidP="002F4416">
      <w:pPr>
        <w:jc w:val="both"/>
        <w:rPr>
          <w:rFonts w:ascii="Arial" w:hAnsi="Arial" w:cs="Arial"/>
          <w:color w:val="000000"/>
          <w:sz w:val="20"/>
          <w:szCs w:val="20"/>
        </w:rPr>
      </w:pPr>
    </w:p>
    <w:p w:rsidR="009D65AC" w:rsidRPr="009D65AC" w:rsidRDefault="009D65AC" w:rsidP="002F4416">
      <w:pPr>
        <w:jc w:val="both"/>
        <w:rPr>
          <w:rFonts w:ascii="Arial" w:hAnsi="Arial" w:cs="Arial"/>
          <w:color w:val="000000"/>
          <w:sz w:val="20"/>
          <w:szCs w:val="20"/>
        </w:rPr>
      </w:pPr>
      <w:r>
        <w:rPr>
          <w:rFonts w:ascii="Arial" w:hAnsi="Arial" w:cs="Arial"/>
          <w:color w:val="000000"/>
          <w:sz w:val="20"/>
          <w:szCs w:val="20"/>
        </w:rPr>
        <w:t>As regard</w:t>
      </w:r>
      <w:r w:rsidR="00524A0C">
        <w:rPr>
          <w:rFonts w:ascii="Arial" w:hAnsi="Arial" w:cs="Arial"/>
          <w:color w:val="000000"/>
          <w:sz w:val="20"/>
          <w:szCs w:val="20"/>
        </w:rPr>
        <w:t>s</w:t>
      </w:r>
      <w:r>
        <w:rPr>
          <w:rFonts w:ascii="Arial" w:hAnsi="Arial" w:cs="Arial"/>
          <w:color w:val="000000"/>
          <w:sz w:val="20"/>
          <w:szCs w:val="20"/>
        </w:rPr>
        <w:t xml:space="preserve"> the singles event of the weekend, it was Kevin Cradden of the UCD ‘B’ team that managed to get the furthest of all 15 UCD players reaching the last 16 of 220 players.</w:t>
      </w:r>
      <w:r w:rsidR="00D64F54">
        <w:rPr>
          <w:rFonts w:ascii="Arial" w:hAnsi="Arial" w:cs="Arial"/>
          <w:color w:val="000000"/>
          <w:sz w:val="20"/>
          <w:szCs w:val="20"/>
        </w:rPr>
        <w:t xml:space="preserve"> Other players that did well were; Steven O’Reilly – Last 32 (former semi-finalist, 2007), Patrick Lynam – Last 64 and Lorcan Kavanagh – Last 64</w:t>
      </w:r>
      <w:r w:rsidR="00EE5F75">
        <w:rPr>
          <w:rFonts w:ascii="Arial" w:hAnsi="Arial" w:cs="Arial"/>
          <w:color w:val="000000"/>
          <w:sz w:val="20"/>
          <w:szCs w:val="20"/>
        </w:rPr>
        <w:t>.</w:t>
      </w:r>
    </w:p>
    <w:p w:rsidR="009D65AC" w:rsidRPr="009D65AC" w:rsidRDefault="009D65AC" w:rsidP="002F4416">
      <w:pPr>
        <w:jc w:val="both"/>
        <w:rPr>
          <w:rFonts w:ascii="Arial" w:hAnsi="Arial" w:cs="Arial"/>
          <w:color w:val="000000"/>
          <w:sz w:val="20"/>
          <w:szCs w:val="20"/>
        </w:rPr>
      </w:pPr>
    </w:p>
    <w:p w:rsidR="004B6505" w:rsidRPr="009D65AC" w:rsidRDefault="004B6505" w:rsidP="002F4416">
      <w:pPr>
        <w:jc w:val="both"/>
        <w:rPr>
          <w:rFonts w:ascii="Arial" w:hAnsi="Arial" w:cs="Arial"/>
          <w:color w:val="000000"/>
          <w:sz w:val="20"/>
          <w:szCs w:val="20"/>
        </w:rPr>
      </w:pPr>
      <w:r w:rsidRPr="009D65AC">
        <w:rPr>
          <w:rFonts w:ascii="Arial" w:hAnsi="Arial" w:cs="Arial"/>
          <w:color w:val="000000"/>
          <w:sz w:val="20"/>
          <w:szCs w:val="20"/>
        </w:rPr>
        <w:br/>
        <w:t>David Columb of Dublin University (Trinity), who is known to quite a few players in the UPC</w:t>
      </w:r>
      <w:r w:rsidR="00AE1E18" w:rsidRPr="009D65AC">
        <w:rPr>
          <w:rFonts w:ascii="Arial" w:hAnsi="Arial" w:cs="Arial"/>
          <w:color w:val="000000"/>
          <w:sz w:val="20"/>
          <w:szCs w:val="20"/>
        </w:rPr>
        <w:t xml:space="preserve"> and IPA</w:t>
      </w:r>
      <w:r w:rsidRPr="009D65AC">
        <w:rPr>
          <w:rFonts w:ascii="Arial" w:hAnsi="Arial" w:cs="Arial"/>
          <w:color w:val="000000"/>
          <w:sz w:val="20"/>
          <w:szCs w:val="20"/>
        </w:rPr>
        <w:t xml:space="preserve"> circuit</w:t>
      </w:r>
      <w:r w:rsidR="00AE1E18" w:rsidRPr="009D65AC">
        <w:rPr>
          <w:rFonts w:ascii="Arial" w:hAnsi="Arial" w:cs="Arial"/>
          <w:color w:val="000000"/>
          <w:sz w:val="20"/>
          <w:szCs w:val="20"/>
        </w:rPr>
        <w:t>s</w:t>
      </w:r>
      <w:r w:rsidRPr="009D65AC">
        <w:rPr>
          <w:rFonts w:ascii="Arial" w:hAnsi="Arial" w:cs="Arial"/>
          <w:color w:val="000000"/>
          <w:sz w:val="20"/>
          <w:szCs w:val="20"/>
        </w:rPr>
        <w:t>, won the Individual title by defeating Seamus Keane of NUI Galway in the final (4-1). Semi-finalists were Gareth Quinn (Queen's) and Gary Shields (DCU).</w:t>
      </w:r>
    </w:p>
    <w:p w:rsidR="00EE6B88" w:rsidRPr="00AC76EA" w:rsidRDefault="00EE6B88">
      <w:pPr>
        <w:rPr>
          <w:rFonts w:ascii="Arial" w:hAnsi="Arial" w:cs="Arial"/>
          <w:color w:val="000000"/>
          <w:sz w:val="18"/>
          <w:szCs w:val="18"/>
        </w:rPr>
      </w:pPr>
    </w:p>
    <w:p w:rsidR="00EE6B88" w:rsidRPr="00AC76EA" w:rsidRDefault="00EE6B88">
      <w:pPr>
        <w:rPr>
          <w:rFonts w:ascii="Arial" w:hAnsi="Arial" w:cs="Arial"/>
          <w:color w:val="000000"/>
          <w:sz w:val="18"/>
          <w:szCs w:val="18"/>
        </w:rPr>
      </w:pPr>
    </w:p>
    <w:p w:rsidR="00EE6B88" w:rsidRPr="00AC76EA" w:rsidRDefault="00EE6B88">
      <w:pPr>
        <w:rPr>
          <w:rFonts w:ascii="Arial" w:hAnsi="Arial" w:cs="Arial"/>
          <w:color w:val="000000"/>
          <w:sz w:val="18"/>
          <w:szCs w:val="18"/>
        </w:rPr>
      </w:pPr>
    </w:p>
    <w:p w:rsidR="00EE6B88" w:rsidRPr="00AC76EA" w:rsidRDefault="00EE6B88">
      <w:pPr>
        <w:rPr>
          <w:rFonts w:ascii="Arial" w:hAnsi="Arial" w:cs="Arial"/>
          <w:color w:val="000000"/>
          <w:sz w:val="18"/>
          <w:szCs w:val="18"/>
        </w:rPr>
      </w:pPr>
    </w:p>
    <w:p w:rsidR="00BF1E75" w:rsidRDefault="00BF1E75">
      <w:pPr>
        <w:rPr>
          <w:rFonts w:ascii="Arial" w:hAnsi="Arial" w:cs="Arial"/>
          <w:color w:val="000000"/>
          <w:sz w:val="18"/>
          <w:szCs w:val="18"/>
        </w:rPr>
      </w:pPr>
    </w:p>
    <w:p w:rsidR="00BF1E75" w:rsidRPr="002E79C9" w:rsidRDefault="00057224" w:rsidP="002F4416">
      <w:pPr>
        <w:jc w:val="both"/>
        <w:rPr>
          <w:rFonts w:ascii="Arial" w:hAnsi="Arial" w:cs="Arial"/>
          <w:color w:val="000000"/>
          <w:sz w:val="20"/>
          <w:szCs w:val="20"/>
        </w:rPr>
      </w:pPr>
      <w:r w:rsidRPr="002E79C9">
        <w:rPr>
          <w:rFonts w:ascii="Arial" w:hAnsi="Arial" w:cs="Arial"/>
          <w:color w:val="000000"/>
          <w:sz w:val="20"/>
          <w:szCs w:val="20"/>
        </w:rPr>
        <w:t>UCD’s Steven O’Reilly impressed at the event winning 17 of his 20 frames at the event and has earned himself a place on the Irish Intervarsity Home International Pool Team for the 2</w:t>
      </w:r>
      <w:r w:rsidRPr="002E79C9">
        <w:rPr>
          <w:rFonts w:ascii="Arial" w:hAnsi="Arial" w:cs="Arial"/>
          <w:color w:val="000000"/>
          <w:sz w:val="20"/>
          <w:szCs w:val="20"/>
          <w:vertAlign w:val="superscript"/>
        </w:rPr>
        <w:t>nd</w:t>
      </w:r>
      <w:r w:rsidRPr="002E79C9">
        <w:rPr>
          <w:rFonts w:ascii="Arial" w:hAnsi="Arial" w:cs="Arial"/>
          <w:color w:val="000000"/>
          <w:sz w:val="20"/>
          <w:szCs w:val="20"/>
        </w:rPr>
        <w:t xml:space="preserve"> time in 3 years</w:t>
      </w:r>
      <w:r w:rsidR="008B7849" w:rsidRPr="002E79C9">
        <w:rPr>
          <w:rFonts w:ascii="Arial" w:hAnsi="Arial" w:cs="Arial"/>
          <w:color w:val="000000"/>
          <w:sz w:val="20"/>
          <w:szCs w:val="20"/>
        </w:rPr>
        <w:t>. The Home Internationals this year</w:t>
      </w:r>
      <w:r w:rsidR="00DC0B3D" w:rsidRPr="002E79C9">
        <w:rPr>
          <w:rFonts w:ascii="Arial" w:hAnsi="Arial" w:cs="Arial"/>
          <w:color w:val="000000"/>
          <w:sz w:val="20"/>
          <w:szCs w:val="20"/>
        </w:rPr>
        <w:t xml:space="preserve"> are being hosted in Dublin on the</w:t>
      </w:r>
      <w:r w:rsidR="002E79C9" w:rsidRPr="002E79C9">
        <w:rPr>
          <w:rFonts w:ascii="Arial" w:hAnsi="Arial" w:cs="Arial"/>
          <w:color w:val="000000"/>
          <w:sz w:val="20"/>
          <w:szCs w:val="20"/>
        </w:rPr>
        <w:t xml:space="preserve"> 17</w:t>
      </w:r>
      <w:r w:rsidR="002E79C9" w:rsidRPr="002E79C9">
        <w:rPr>
          <w:rFonts w:ascii="Arial" w:hAnsi="Arial" w:cs="Arial"/>
          <w:color w:val="000000"/>
          <w:sz w:val="20"/>
          <w:szCs w:val="20"/>
          <w:vertAlign w:val="superscript"/>
        </w:rPr>
        <w:t>th</w:t>
      </w:r>
      <w:r w:rsidR="002E79C9" w:rsidRPr="002E79C9">
        <w:rPr>
          <w:rFonts w:ascii="Arial" w:hAnsi="Arial" w:cs="Arial"/>
          <w:color w:val="000000"/>
          <w:sz w:val="20"/>
          <w:szCs w:val="20"/>
        </w:rPr>
        <w:t xml:space="preserve"> and 18</w:t>
      </w:r>
      <w:r w:rsidR="002E79C9" w:rsidRPr="002E79C9">
        <w:rPr>
          <w:rFonts w:ascii="Arial" w:hAnsi="Arial" w:cs="Arial"/>
          <w:color w:val="000000"/>
          <w:sz w:val="20"/>
          <w:szCs w:val="20"/>
          <w:vertAlign w:val="superscript"/>
        </w:rPr>
        <w:t>th</w:t>
      </w:r>
      <w:r w:rsidR="002E79C9" w:rsidRPr="002E79C9">
        <w:rPr>
          <w:rFonts w:ascii="Arial" w:hAnsi="Arial" w:cs="Arial"/>
          <w:color w:val="000000"/>
          <w:sz w:val="20"/>
          <w:szCs w:val="20"/>
        </w:rPr>
        <w:t xml:space="preserve"> of April.</w:t>
      </w:r>
    </w:p>
    <w:p w:rsidR="00BB0489" w:rsidRDefault="00BB0489">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Default="00BF1E75">
      <w:pPr>
        <w:rPr>
          <w:rFonts w:ascii="Arial" w:hAnsi="Arial" w:cs="Arial"/>
          <w:color w:val="000000"/>
          <w:sz w:val="18"/>
          <w:szCs w:val="18"/>
        </w:rPr>
      </w:pPr>
    </w:p>
    <w:p w:rsidR="00BF1E75" w:rsidRPr="0005149A" w:rsidRDefault="00BF1E75" w:rsidP="00BF1E75">
      <w:pPr>
        <w:jc w:val="center"/>
        <w:rPr>
          <w:rFonts w:ascii="Arial" w:hAnsi="Arial" w:cs="Arial"/>
          <w:b/>
          <w:color w:val="000000"/>
          <w:sz w:val="40"/>
          <w:szCs w:val="40"/>
          <w:u w:val="single"/>
        </w:rPr>
      </w:pPr>
      <w:r w:rsidRPr="0005149A">
        <w:rPr>
          <w:rFonts w:ascii="Arial" w:hAnsi="Arial" w:cs="Arial"/>
          <w:b/>
          <w:color w:val="000000"/>
          <w:sz w:val="40"/>
          <w:szCs w:val="40"/>
          <w:u w:val="single"/>
        </w:rPr>
        <w:lastRenderedPageBreak/>
        <w:t xml:space="preserve">UCD Pool &amp; Snooker Club </w:t>
      </w:r>
    </w:p>
    <w:p w:rsidR="00BF1E75" w:rsidRPr="0005149A" w:rsidRDefault="00BF1E75" w:rsidP="00BF1E75">
      <w:pPr>
        <w:jc w:val="center"/>
        <w:rPr>
          <w:rFonts w:ascii="Arial" w:hAnsi="Arial" w:cs="Arial"/>
          <w:b/>
          <w:color w:val="000000"/>
          <w:sz w:val="40"/>
          <w:szCs w:val="40"/>
        </w:rPr>
      </w:pPr>
    </w:p>
    <w:p w:rsidR="00BF1E75" w:rsidRPr="0005149A" w:rsidRDefault="00BF1E75" w:rsidP="00BF1E75">
      <w:pPr>
        <w:jc w:val="center"/>
        <w:rPr>
          <w:rFonts w:ascii="Arial" w:hAnsi="Arial" w:cs="Arial"/>
          <w:b/>
          <w:color w:val="000000"/>
          <w:sz w:val="40"/>
          <w:szCs w:val="40"/>
        </w:rPr>
      </w:pPr>
      <w:r w:rsidRPr="0005149A">
        <w:rPr>
          <w:rFonts w:ascii="Arial" w:hAnsi="Arial" w:cs="Arial"/>
          <w:b/>
          <w:color w:val="000000"/>
          <w:sz w:val="40"/>
          <w:szCs w:val="40"/>
        </w:rPr>
        <w:t xml:space="preserve"> Intervarsity Report</w:t>
      </w:r>
    </w:p>
    <w:p w:rsidR="00BF1E75" w:rsidRDefault="00BF1E75" w:rsidP="00BF1E75">
      <w:pPr>
        <w:rPr>
          <w:rFonts w:ascii="Arial" w:hAnsi="Arial" w:cs="Arial"/>
          <w:color w:val="000000"/>
        </w:rPr>
      </w:pPr>
    </w:p>
    <w:p w:rsidR="00BF1E75" w:rsidRPr="00AC76EA" w:rsidRDefault="00BF1E75" w:rsidP="00BF1E75">
      <w:pPr>
        <w:rPr>
          <w:rFonts w:ascii="Arial" w:hAnsi="Arial" w:cs="Arial"/>
          <w:color w:val="000000"/>
        </w:rPr>
      </w:pPr>
      <w:r>
        <w:rPr>
          <w:rFonts w:ascii="Arial" w:hAnsi="Arial" w:cs="Arial"/>
          <w:color w:val="000000"/>
        </w:rPr>
        <w:t xml:space="preserve">     </w:t>
      </w:r>
    </w:p>
    <w:p w:rsidR="00BF1E75" w:rsidRDefault="00BF1E75" w:rsidP="00BF1E75">
      <w:pPr>
        <w:jc w:val="center"/>
        <w:rPr>
          <w:rFonts w:ascii="Arial" w:hAnsi="Arial" w:cs="Arial"/>
          <w:b/>
          <w:color w:val="000000"/>
          <w:sz w:val="28"/>
          <w:szCs w:val="28"/>
          <w:u w:val="single"/>
        </w:rPr>
      </w:pPr>
      <w:r>
        <w:rPr>
          <w:rFonts w:ascii="Arial" w:hAnsi="Arial" w:cs="Arial"/>
          <w:b/>
          <w:color w:val="000000"/>
          <w:sz w:val="28"/>
          <w:szCs w:val="28"/>
          <w:u w:val="single"/>
        </w:rPr>
        <w:t>Snooker Intervarsity’s</w:t>
      </w:r>
    </w:p>
    <w:p w:rsidR="00BF1E75" w:rsidRDefault="00BF1E75" w:rsidP="00BF1E75">
      <w:pPr>
        <w:jc w:val="center"/>
        <w:rPr>
          <w:rFonts w:ascii="Arial" w:hAnsi="Arial" w:cs="Arial"/>
          <w:b/>
          <w:color w:val="000000"/>
          <w:sz w:val="28"/>
          <w:szCs w:val="28"/>
          <w:u w:val="single"/>
        </w:rPr>
      </w:pPr>
    </w:p>
    <w:p w:rsidR="00EE6B88" w:rsidRPr="00AC76EA" w:rsidRDefault="00FF461B" w:rsidP="00BF1E75">
      <w:pPr>
        <w:jc w:val="center"/>
        <w:rPr>
          <w:rFonts w:ascii="Arial" w:hAnsi="Arial" w:cs="Arial"/>
          <w:color w:val="000000"/>
          <w:sz w:val="18"/>
          <w:szCs w:val="18"/>
        </w:rPr>
      </w:pPr>
      <w:r>
        <w:rPr>
          <w:rFonts w:ascii="Arial" w:hAnsi="Arial" w:cs="Arial"/>
          <w:b/>
          <w:color w:val="000000"/>
          <w:sz w:val="28"/>
          <w:szCs w:val="28"/>
          <w:u w:val="single"/>
        </w:rPr>
        <w:t xml:space="preserve">Spawell, Co Dublin </w:t>
      </w:r>
      <w:r w:rsidR="00BF1E75">
        <w:rPr>
          <w:rFonts w:ascii="Arial" w:hAnsi="Arial" w:cs="Arial"/>
          <w:b/>
          <w:color w:val="000000"/>
          <w:sz w:val="28"/>
          <w:szCs w:val="28"/>
          <w:u w:val="single"/>
        </w:rPr>
        <w:t>28</w:t>
      </w:r>
      <w:r w:rsidR="00BF1E75" w:rsidRPr="00BF1E75">
        <w:rPr>
          <w:rFonts w:ascii="Arial" w:hAnsi="Arial" w:cs="Arial"/>
          <w:b/>
          <w:color w:val="000000"/>
          <w:sz w:val="28"/>
          <w:szCs w:val="28"/>
          <w:u w:val="single"/>
          <w:vertAlign w:val="superscript"/>
        </w:rPr>
        <w:t>th</w:t>
      </w:r>
      <w:r w:rsidR="00BF1E75">
        <w:rPr>
          <w:rFonts w:ascii="Arial" w:hAnsi="Arial" w:cs="Arial"/>
          <w:b/>
          <w:color w:val="000000"/>
          <w:sz w:val="28"/>
          <w:szCs w:val="28"/>
          <w:u w:val="single"/>
          <w:vertAlign w:val="superscript"/>
        </w:rPr>
        <w:t xml:space="preserve"> </w:t>
      </w:r>
      <w:r w:rsidR="00BF1E75">
        <w:rPr>
          <w:rFonts w:ascii="Arial" w:hAnsi="Arial" w:cs="Arial"/>
          <w:b/>
          <w:color w:val="000000"/>
          <w:sz w:val="28"/>
          <w:szCs w:val="28"/>
          <w:u w:val="single"/>
        </w:rPr>
        <w:t>- 29</w:t>
      </w:r>
      <w:r w:rsidR="00BF1E75" w:rsidRPr="00BF1E75">
        <w:rPr>
          <w:rFonts w:ascii="Arial" w:hAnsi="Arial" w:cs="Arial"/>
          <w:b/>
          <w:color w:val="000000"/>
          <w:sz w:val="28"/>
          <w:szCs w:val="28"/>
          <w:u w:val="single"/>
          <w:vertAlign w:val="superscript"/>
        </w:rPr>
        <w:t>th</w:t>
      </w:r>
      <w:r w:rsidR="00BF1E75">
        <w:rPr>
          <w:rFonts w:ascii="Arial" w:hAnsi="Arial" w:cs="Arial"/>
          <w:b/>
          <w:color w:val="000000"/>
          <w:sz w:val="28"/>
          <w:szCs w:val="28"/>
          <w:u w:val="single"/>
        </w:rPr>
        <w:t xml:space="preserve"> November</w:t>
      </w:r>
      <w:r w:rsidR="002E6759">
        <w:rPr>
          <w:rFonts w:ascii="Arial" w:hAnsi="Arial" w:cs="Arial"/>
          <w:b/>
          <w:color w:val="000000"/>
          <w:sz w:val="28"/>
          <w:szCs w:val="28"/>
          <w:u w:val="single"/>
        </w:rPr>
        <w:t xml:space="preserve"> </w:t>
      </w:r>
      <w:r w:rsidR="00BF1E75" w:rsidRPr="009D65AC">
        <w:rPr>
          <w:rFonts w:ascii="Arial" w:hAnsi="Arial" w:cs="Arial"/>
          <w:b/>
          <w:color w:val="000000"/>
          <w:sz w:val="28"/>
          <w:szCs w:val="28"/>
          <w:u w:val="single"/>
        </w:rPr>
        <w:t>2008</w:t>
      </w:r>
      <w:r w:rsidR="00BF1E75" w:rsidRPr="009D65AC">
        <w:rPr>
          <w:rFonts w:ascii="Arial" w:hAnsi="Arial" w:cs="Arial"/>
          <w:color w:val="000000"/>
          <w:sz w:val="28"/>
          <w:szCs w:val="28"/>
        </w:rPr>
        <w:br/>
      </w:r>
    </w:p>
    <w:p w:rsidR="00EE6B88" w:rsidRPr="00AC76EA" w:rsidRDefault="00EE6B88">
      <w:pPr>
        <w:rPr>
          <w:rFonts w:ascii="Arial" w:hAnsi="Arial" w:cs="Arial"/>
          <w:color w:val="000000"/>
          <w:sz w:val="18"/>
          <w:szCs w:val="18"/>
        </w:rPr>
      </w:pPr>
    </w:p>
    <w:p w:rsidR="00EE6B88" w:rsidRPr="00AC76EA" w:rsidRDefault="00EE6B88">
      <w:pPr>
        <w:rPr>
          <w:rFonts w:ascii="Arial" w:hAnsi="Arial" w:cs="Arial"/>
          <w:color w:val="000000"/>
          <w:sz w:val="18"/>
          <w:szCs w:val="18"/>
        </w:rPr>
      </w:pPr>
    </w:p>
    <w:p w:rsidR="00D40308" w:rsidRDefault="00D40308" w:rsidP="002F4416">
      <w:pPr>
        <w:jc w:val="both"/>
        <w:rPr>
          <w:rFonts w:ascii="Arial" w:hAnsi="Arial" w:cs="Arial"/>
          <w:color w:val="000000"/>
          <w:sz w:val="22"/>
          <w:szCs w:val="22"/>
        </w:rPr>
      </w:pPr>
      <w:r w:rsidRPr="00F322F5">
        <w:rPr>
          <w:rFonts w:ascii="Arial" w:hAnsi="Arial" w:cs="Arial"/>
          <w:color w:val="000000"/>
          <w:sz w:val="22"/>
          <w:szCs w:val="22"/>
        </w:rPr>
        <w:t>This years All Ireland Intervarsity Snooker Championships held in Spawe</w:t>
      </w:r>
      <w:r w:rsidR="00F322F5" w:rsidRPr="00F322F5">
        <w:rPr>
          <w:rFonts w:ascii="Arial" w:hAnsi="Arial" w:cs="Arial"/>
          <w:color w:val="000000"/>
          <w:sz w:val="22"/>
          <w:szCs w:val="22"/>
        </w:rPr>
        <w:t>l</w:t>
      </w:r>
      <w:r w:rsidRPr="00F322F5">
        <w:rPr>
          <w:rFonts w:ascii="Arial" w:hAnsi="Arial" w:cs="Arial"/>
          <w:color w:val="000000"/>
          <w:sz w:val="22"/>
          <w:szCs w:val="22"/>
        </w:rPr>
        <w:t xml:space="preserve">l Snooker Club had over 8 Institutions represented with teams from UCD, DIT, DCU </w:t>
      </w:r>
      <w:r w:rsidR="00EE6B88" w:rsidRPr="00F322F5">
        <w:rPr>
          <w:rFonts w:ascii="Arial" w:hAnsi="Arial" w:cs="Arial"/>
          <w:color w:val="000000"/>
          <w:sz w:val="22"/>
          <w:szCs w:val="22"/>
        </w:rPr>
        <w:t>NUI Maynooth</w:t>
      </w:r>
      <w:r w:rsidRPr="00F322F5">
        <w:rPr>
          <w:rFonts w:ascii="Arial" w:hAnsi="Arial" w:cs="Arial"/>
          <w:color w:val="000000"/>
          <w:sz w:val="22"/>
          <w:szCs w:val="22"/>
        </w:rPr>
        <w:t>, IT Tallagh, UUJ, UUC and QUB</w:t>
      </w:r>
      <w:r w:rsidR="00F322F5" w:rsidRPr="00F322F5">
        <w:rPr>
          <w:rFonts w:ascii="Arial" w:hAnsi="Arial" w:cs="Arial"/>
          <w:color w:val="000000"/>
          <w:sz w:val="22"/>
          <w:szCs w:val="22"/>
        </w:rPr>
        <w:t>.</w:t>
      </w:r>
    </w:p>
    <w:p w:rsidR="00F322F5" w:rsidRPr="00F322F5" w:rsidRDefault="00F322F5" w:rsidP="00EE6B88">
      <w:pPr>
        <w:rPr>
          <w:rFonts w:ascii="Arial" w:hAnsi="Arial" w:cs="Arial"/>
          <w:color w:val="000000"/>
          <w:sz w:val="22"/>
          <w:szCs w:val="22"/>
        </w:rPr>
      </w:pPr>
    </w:p>
    <w:p w:rsidR="00F322F5" w:rsidRDefault="00F322F5" w:rsidP="00EE6B88">
      <w:pPr>
        <w:rPr>
          <w:rFonts w:ascii="Arial" w:hAnsi="Arial" w:cs="Arial"/>
          <w:color w:val="000000"/>
          <w:sz w:val="18"/>
          <w:szCs w:val="18"/>
        </w:rPr>
      </w:pPr>
    </w:p>
    <w:p w:rsidR="00F322F5" w:rsidRPr="00F322F5" w:rsidRDefault="00F322F5" w:rsidP="00EE6B88">
      <w:pPr>
        <w:rPr>
          <w:rFonts w:ascii="Arial" w:hAnsi="Arial" w:cs="Arial"/>
          <w:color w:val="000000"/>
          <w:sz w:val="28"/>
          <w:szCs w:val="28"/>
          <w:u w:val="single"/>
        </w:rPr>
      </w:pPr>
      <w:r w:rsidRPr="00F322F5">
        <w:rPr>
          <w:rFonts w:ascii="Arial" w:hAnsi="Arial" w:cs="Arial"/>
          <w:color w:val="000000"/>
          <w:sz w:val="28"/>
          <w:szCs w:val="28"/>
          <w:u w:val="single"/>
        </w:rPr>
        <w:t>Team Event</w:t>
      </w:r>
    </w:p>
    <w:p w:rsidR="00D40308" w:rsidRDefault="00D40308" w:rsidP="00EE6B88">
      <w:pPr>
        <w:rPr>
          <w:rFonts w:ascii="Arial" w:hAnsi="Arial" w:cs="Arial"/>
          <w:color w:val="000000"/>
          <w:sz w:val="18"/>
          <w:szCs w:val="18"/>
        </w:rPr>
      </w:pPr>
    </w:p>
    <w:p w:rsidR="00B87FED" w:rsidRDefault="002F4416" w:rsidP="002F4416">
      <w:pPr>
        <w:jc w:val="both"/>
        <w:rPr>
          <w:rFonts w:ascii="Arial" w:hAnsi="Arial" w:cs="Arial"/>
          <w:color w:val="000000"/>
          <w:sz w:val="20"/>
          <w:szCs w:val="20"/>
        </w:rPr>
      </w:pPr>
      <w:r>
        <w:rPr>
          <w:noProof/>
        </w:rPr>
        <w:pict>
          <v:shape id="_x0000_s1030" type="#_x0000_t202" style="position:absolute;left:0;text-align:left;margin-left:242.25pt;margin-top:155.6pt;width:180pt;height:31.05pt;z-index:251670528" wrapcoords="-90 0 -90 20160 21600 20160 21600 0 -90 0" stroked="f">
            <v:textbox style="mso-fit-shape-to-text:t" inset="0,0,0,0">
              <w:txbxContent>
                <w:p w:rsidR="00444F87" w:rsidRDefault="00444F87" w:rsidP="004209D4">
                  <w:pPr>
                    <w:pStyle w:val="Caption"/>
                    <w:jc w:val="center"/>
                    <w:rPr>
                      <w:b w:val="0"/>
                      <w:i/>
                      <w:sz w:val="18"/>
                      <w:szCs w:val="18"/>
                    </w:rPr>
                  </w:pPr>
                  <w:r w:rsidRPr="00444F87">
                    <w:rPr>
                      <w:b w:val="0"/>
                      <w:i/>
                      <w:sz w:val="18"/>
                      <w:szCs w:val="18"/>
                    </w:rPr>
                    <w:t>UCD 'A' Team (Quarter Finalists)</w:t>
                  </w:r>
                </w:p>
                <w:p w:rsidR="004209D4" w:rsidRPr="004209D4" w:rsidRDefault="004209D4" w:rsidP="004209D4">
                  <w:pPr>
                    <w:jc w:val="center"/>
                    <w:rPr>
                      <w:i/>
                      <w:sz w:val="18"/>
                      <w:szCs w:val="18"/>
                    </w:rPr>
                  </w:pPr>
                  <w:r>
                    <w:rPr>
                      <w:i/>
                      <w:sz w:val="18"/>
                      <w:szCs w:val="18"/>
                    </w:rPr>
                    <w:t>LtoR:</w:t>
                  </w:r>
                  <w:r w:rsidRPr="004209D4">
                    <w:rPr>
                      <w:i/>
                      <w:sz w:val="18"/>
                      <w:szCs w:val="18"/>
                    </w:rPr>
                    <w:t xml:space="preserve"> Kevin Cradden, Brian McLean, Steven O’Reilly, Lorc</w:t>
                  </w:r>
                  <w:r>
                    <w:rPr>
                      <w:i/>
                      <w:sz w:val="18"/>
                      <w:szCs w:val="18"/>
                    </w:rPr>
                    <w:t>an Kavanagh, Noel Co</w:t>
                  </w:r>
                  <w:r w:rsidRPr="004209D4">
                    <w:rPr>
                      <w:i/>
                      <w:sz w:val="18"/>
                      <w:szCs w:val="18"/>
                    </w:rPr>
                    <w:t>naty</w:t>
                  </w:r>
                </w:p>
                <w:p w:rsidR="004209D4" w:rsidRDefault="004209D4"/>
              </w:txbxContent>
            </v:textbox>
            <w10:wrap type="tight"/>
          </v:shape>
        </w:pict>
      </w:r>
      <w:r w:rsidR="00FC3213">
        <w:rPr>
          <w:rFonts w:ascii="Arial" w:hAnsi="Arial" w:cs="Arial"/>
          <w:noProof/>
          <w:color w:val="000000"/>
          <w:sz w:val="20"/>
          <w:szCs w:val="20"/>
          <w:lang w:val="en-IE" w:eastAsia="en-IE"/>
        </w:rPr>
        <w:drawing>
          <wp:anchor distT="0" distB="0" distL="114300" distR="114300" simplePos="0" relativeHeight="251668480" behindDoc="1" locked="0" layoutInCell="1" allowOverlap="1">
            <wp:simplePos x="0" y="0"/>
            <wp:positionH relativeFrom="column">
              <wp:posOffset>3076575</wp:posOffset>
            </wp:positionH>
            <wp:positionV relativeFrom="paragraph">
              <wp:posOffset>93980</wp:posOffset>
            </wp:positionV>
            <wp:extent cx="2286000" cy="1724025"/>
            <wp:effectExtent l="19050" t="0" r="0" b="0"/>
            <wp:wrapTight wrapText="bothSides">
              <wp:wrapPolygon edited="0">
                <wp:start x="-180" y="0"/>
                <wp:lineTo x="-180" y="21481"/>
                <wp:lineTo x="21600" y="21481"/>
                <wp:lineTo x="21600" y="0"/>
                <wp:lineTo x="-18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286000" cy="1724025"/>
                    </a:xfrm>
                    <a:prstGeom prst="rect">
                      <a:avLst/>
                    </a:prstGeom>
                    <a:noFill/>
                    <a:ln w="9525">
                      <a:noFill/>
                      <a:miter lim="800000"/>
                      <a:headEnd/>
                      <a:tailEnd/>
                    </a:ln>
                  </pic:spPr>
                </pic:pic>
              </a:graphicData>
            </a:graphic>
          </wp:anchor>
        </w:drawing>
      </w:r>
      <w:r w:rsidR="006A62FE">
        <w:rPr>
          <w:rFonts w:ascii="Arial" w:hAnsi="Arial" w:cs="Arial"/>
          <w:color w:val="000000"/>
          <w:sz w:val="20"/>
          <w:szCs w:val="20"/>
        </w:rPr>
        <w:t>UCD provided 2 teams</w:t>
      </w:r>
      <w:r w:rsidR="00BD68EA">
        <w:rPr>
          <w:rFonts w:ascii="Arial" w:hAnsi="Arial" w:cs="Arial"/>
          <w:color w:val="000000"/>
          <w:sz w:val="20"/>
          <w:szCs w:val="20"/>
        </w:rPr>
        <w:t xml:space="preserve"> </w:t>
      </w:r>
      <w:r w:rsidR="006A62FE">
        <w:rPr>
          <w:rFonts w:ascii="Arial" w:hAnsi="Arial" w:cs="Arial"/>
          <w:color w:val="000000"/>
          <w:sz w:val="20"/>
          <w:szCs w:val="20"/>
        </w:rPr>
        <w:t>this year for the Snooker Intervarsity Competition</w:t>
      </w:r>
      <w:r w:rsidR="00BD68EA">
        <w:rPr>
          <w:rFonts w:ascii="Arial" w:hAnsi="Arial" w:cs="Arial"/>
          <w:color w:val="000000"/>
          <w:sz w:val="20"/>
          <w:szCs w:val="20"/>
        </w:rPr>
        <w:t xml:space="preserve"> with 9 of the 10 players coming from a pool background. Despite this the </w:t>
      </w:r>
      <w:r w:rsidR="00B87FED">
        <w:rPr>
          <w:rFonts w:ascii="Arial" w:hAnsi="Arial" w:cs="Arial"/>
          <w:color w:val="000000"/>
          <w:sz w:val="20"/>
          <w:szCs w:val="20"/>
        </w:rPr>
        <w:t>UCD ‘A’ team</w:t>
      </w:r>
      <w:r w:rsidR="00BD68EA">
        <w:rPr>
          <w:rFonts w:ascii="Arial" w:hAnsi="Arial" w:cs="Arial"/>
          <w:color w:val="000000"/>
          <w:sz w:val="20"/>
          <w:szCs w:val="20"/>
        </w:rPr>
        <w:t xml:space="preserve"> topped their group of 4 teams with 2 comfortable wins over IT Tallagh ‘A’ and NUI Maynooth ‘C’ and a narrow 6-4 win over Queens ‘B’ team.</w:t>
      </w:r>
      <w:r w:rsidR="000A43CF">
        <w:rPr>
          <w:rFonts w:ascii="Arial" w:hAnsi="Arial" w:cs="Arial"/>
          <w:color w:val="000000"/>
          <w:sz w:val="20"/>
          <w:szCs w:val="20"/>
        </w:rPr>
        <w:t xml:space="preserve"> This sent the ‘A’ team into the next day with a place in the quarter finals. Unfortunately a victory in the quarter final wasn’t to be but even so i</w:t>
      </w:r>
      <w:r w:rsidR="00F322F5" w:rsidRPr="00B87FED">
        <w:rPr>
          <w:rFonts w:ascii="Arial" w:hAnsi="Arial" w:cs="Arial"/>
          <w:color w:val="000000"/>
          <w:sz w:val="20"/>
          <w:szCs w:val="20"/>
        </w:rPr>
        <w:t>t was somewhat of a small success on the behalf of UCD</w:t>
      </w:r>
      <w:r w:rsidR="000A43CF">
        <w:rPr>
          <w:rFonts w:ascii="Arial" w:hAnsi="Arial" w:cs="Arial"/>
          <w:color w:val="000000"/>
          <w:sz w:val="20"/>
          <w:szCs w:val="20"/>
        </w:rPr>
        <w:t xml:space="preserve"> ‘A’ this year with the</w:t>
      </w:r>
      <w:r w:rsidR="00F322F5" w:rsidRPr="00B87FED">
        <w:rPr>
          <w:rFonts w:ascii="Arial" w:hAnsi="Arial" w:cs="Arial"/>
          <w:color w:val="000000"/>
          <w:sz w:val="20"/>
          <w:szCs w:val="20"/>
        </w:rPr>
        <w:t xml:space="preserve"> team narrowly missing out on a place in the semi-final.</w:t>
      </w:r>
      <w:r w:rsidR="00B87FED">
        <w:rPr>
          <w:rFonts w:ascii="Arial" w:hAnsi="Arial" w:cs="Arial"/>
          <w:color w:val="000000"/>
          <w:sz w:val="20"/>
          <w:szCs w:val="20"/>
        </w:rPr>
        <w:t xml:space="preserve"> A draw of 5-5 with the DIT ‘A’ team yielded a 1 frame shootout involving UCD’s Steven O’Reilly and DIT’s James McDonald. Unfortunately after taking an early 40 point lead, Steven eventually lost the frame with breaks of 47 and 31 from James McDonald</w:t>
      </w:r>
      <w:r w:rsidR="008445F0">
        <w:rPr>
          <w:rFonts w:ascii="Arial" w:hAnsi="Arial" w:cs="Arial"/>
          <w:color w:val="000000"/>
          <w:sz w:val="20"/>
          <w:szCs w:val="20"/>
        </w:rPr>
        <w:t>.</w:t>
      </w:r>
    </w:p>
    <w:p w:rsidR="00444F87" w:rsidRDefault="00444F87" w:rsidP="00EE6B88">
      <w:pPr>
        <w:rPr>
          <w:rFonts w:ascii="Arial" w:hAnsi="Arial" w:cs="Arial"/>
          <w:color w:val="000000"/>
          <w:sz w:val="20"/>
          <w:szCs w:val="20"/>
        </w:rPr>
      </w:pPr>
    </w:p>
    <w:p w:rsidR="00444F87" w:rsidRDefault="00444F87" w:rsidP="002F4416">
      <w:pPr>
        <w:jc w:val="both"/>
        <w:rPr>
          <w:rFonts w:ascii="Arial" w:hAnsi="Arial" w:cs="Arial"/>
          <w:color w:val="000000"/>
          <w:sz w:val="20"/>
          <w:szCs w:val="20"/>
        </w:rPr>
      </w:pPr>
      <w:r>
        <w:rPr>
          <w:rFonts w:ascii="Arial" w:hAnsi="Arial" w:cs="Arial"/>
          <w:color w:val="000000"/>
          <w:sz w:val="20"/>
          <w:szCs w:val="20"/>
        </w:rPr>
        <w:t>The ‘B’ team performed well but unfortunately just missed out on qualifying for the quarter finals, finishing 3</w:t>
      </w:r>
      <w:r w:rsidRPr="00444F87">
        <w:rPr>
          <w:rFonts w:ascii="Arial" w:hAnsi="Arial" w:cs="Arial"/>
          <w:color w:val="000000"/>
          <w:sz w:val="20"/>
          <w:szCs w:val="20"/>
          <w:vertAlign w:val="superscript"/>
        </w:rPr>
        <w:t>rd</w:t>
      </w:r>
      <w:r>
        <w:rPr>
          <w:rFonts w:ascii="Arial" w:hAnsi="Arial" w:cs="Arial"/>
          <w:color w:val="000000"/>
          <w:sz w:val="20"/>
          <w:szCs w:val="20"/>
        </w:rPr>
        <w:t xml:space="preserve"> in their group of 4 teams.</w:t>
      </w:r>
      <w:r w:rsidR="00EE25F4">
        <w:rPr>
          <w:rFonts w:ascii="Arial" w:hAnsi="Arial" w:cs="Arial"/>
          <w:color w:val="000000"/>
          <w:sz w:val="20"/>
          <w:szCs w:val="20"/>
        </w:rPr>
        <w:t xml:space="preserve"> </w:t>
      </w:r>
    </w:p>
    <w:p w:rsidR="00B87FED" w:rsidRDefault="00B87FED" w:rsidP="002F4416">
      <w:pPr>
        <w:jc w:val="both"/>
        <w:rPr>
          <w:rFonts w:ascii="Arial" w:hAnsi="Arial" w:cs="Arial"/>
          <w:color w:val="000000"/>
          <w:sz w:val="20"/>
          <w:szCs w:val="20"/>
        </w:rPr>
      </w:pPr>
    </w:p>
    <w:p w:rsidR="00FC3213" w:rsidRDefault="00FF461B" w:rsidP="002F4416">
      <w:pPr>
        <w:jc w:val="both"/>
        <w:rPr>
          <w:rFonts w:ascii="Arial" w:hAnsi="Arial" w:cs="Arial"/>
          <w:color w:val="000000"/>
          <w:sz w:val="20"/>
          <w:szCs w:val="20"/>
        </w:rPr>
      </w:pPr>
      <w:r>
        <w:rPr>
          <w:rFonts w:ascii="Arial" w:hAnsi="Arial" w:cs="Arial"/>
          <w:color w:val="000000"/>
          <w:sz w:val="20"/>
          <w:szCs w:val="20"/>
        </w:rPr>
        <w:t xml:space="preserve">In the end </w:t>
      </w:r>
      <w:r w:rsidR="00D40308" w:rsidRPr="00B87FED">
        <w:rPr>
          <w:rFonts w:ascii="Arial" w:hAnsi="Arial" w:cs="Arial"/>
          <w:color w:val="000000"/>
          <w:sz w:val="20"/>
          <w:szCs w:val="20"/>
        </w:rPr>
        <w:t xml:space="preserve">NUI Maynooth </w:t>
      </w:r>
      <w:r w:rsidR="00FC3213">
        <w:rPr>
          <w:rFonts w:ascii="Arial" w:hAnsi="Arial" w:cs="Arial"/>
          <w:color w:val="000000"/>
          <w:sz w:val="20"/>
          <w:szCs w:val="20"/>
        </w:rPr>
        <w:t>‘</w:t>
      </w:r>
      <w:r w:rsidR="00EE6B88" w:rsidRPr="00B87FED">
        <w:rPr>
          <w:rFonts w:ascii="Arial" w:hAnsi="Arial" w:cs="Arial"/>
          <w:color w:val="000000"/>
          <w:sz w:val="20"/>
          <w:szCs w:val="20"/>
        </w:rPr>
        <w:t>A</w:t>
      </w:r>
      <w:r w:rsidR="00FC3213">
        <w:rPr>
          <w:rFonts w:ascii="Arial" w:hAnsi="Arial" w:cs="Arial"/>
          <w:color w:val="000000"/>
          <w:sz w:val="20"/>
          <w:szCs w:val="20"/>
        </w:rPr>
        <w:t>’ successfully defended their Intervarsity Snooker C</w:t>
      </w:r>
      <w:r w:rsidR="00EE6B88" w:rsidRPr="00B87FED">
        <w:rPr>
          <w:rFonts w:ascii="Arial" w:hAnsi="Arial" w:cs="Arial"/>
          <w:color w:val="000000"/>
          <w:sz w:val="20"/>
          <w:szCs w:val="20"/>
        </w:rPr>
        <w:t>hampionship</w:t>
      </w:r>
      <w:r w:rsidR="00FC3213">
        <w:rPr>
          <w:rFonts w:ascii="Arial" w:hAnsi="Arial" w:cs="Arial"/>
          <w:color w:val="000000"/>
          <w:sz w:val="20"/>
          <w:szCs w:val="20"/>
        </w:rPr>
        <w:t xml:space="preserve"> Title</w:t>
      </w:r>
      <w:r w:rsidR="00EE6B88" w:rsidRPr="00B87FED">
        <w:rPr>
          <w:rFonts w:ascii="Arial" w:hAnsi="Arial" w:cs="Arial"/>
          <w:color w:val="000000"/>
          <w:sz w:val="20"/>
          <w:szCs w:val="20"/>
        </w:rPr>
        <w:t xml:space="preserve"> with victory over Queen's Belfast </w:t>
      </w:r>
      <w:r w:rsidR="00FC3213">
        <w:rPr>
          <w:rFonts w:ascii="Arial" w:hAnsi="Arial" w:cs="Arial"/>
          <w:color w:val="000000"/>
          <w:sz w:val="20"/>
          <w:szCs w:val="20"/>
        </w:rPr>
        <w:t>‘</w:t>
      </w:r>
      <w:r w:rsidR="00EE6B88" w:rsidRPr="00B87FED">
        <w:rPr>
          <w:rFonts w:ascii="Arial" w:hAnsi="Arial" w:cs="Arial"/>
          <w:color w:val="000000"/>
          <w:sz w:val="20"/>
          <w:szCs w:val="20"/>
        </w:rPr>
        <w:t>A</w:t>
      </w:r>
      <w:r w:rsidR="00FC3213">
        <w:rPr>
          <w:rFonts w:ascii="Arial" w:hAnsi="Arial" w:cs="Arial"/>
          <w:color w:val="000000"/>
          <w:sz w:val="20"/>
          <w:szCs w:val="20"/>
        </w:rPr>
        <w:t>’</w:t>
      </w:r>
      <w:r w:rsidR="00EE6B88" w:rsidRPr="00B87FED">
        <w:rPr>
          <w:rFonts w:ascii="Arial" w:hAnsi="Arial" w:cs="Arial"/>
          <w:color w:val="000000"/>
          <w:sz w:val="20"/>
          <w:szCs w:val="20"/>
        </w:rPr>
        <w:t xml:space="preserve"> in the team final. Mark McCabe, Tom McKeown and Jonny Williams recorded wins to secure the title.</w:t>
      </w:r>
    </w:p>
    <w:p w:rsidR="004209D4" w:rsidRDefault="00EE6B88" w:rsidP="00EE6B88">
      <w:pPr>
        <w:rPr>
          <w:rFonts w:ascii="Arial" w:hAnsi="Arial" w:cs="Arial"/>
          <w:color w:val="000000"/>
          <w:sz w:val="28"/>
          <w:szCs w:val="28"/>
          <w:u w:val="single"/>
        </w:rPr>
      </w:pPr>
      <w:r w:rsidRPr="00B87FED">
        <w:rPr>
          <w:rFonts w:ascii="Arial" w:hAnsi="Arial" w:cs="Arial"/>
          <w:color w:val="000000"/>
          <w:sz w:val="20"/>
          <w:szCs w:val="20"/>
        </w:rPr>
        <w:br/>
      </w: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4209D4" w:rsidRDefault="004209D4" w:rsidP="00EE6B88">
      <w:pPr>
        <w:rPr>
          <w:rFonts w:ascii="Arial" w:hAnsi="Arial" w:cs="Arial"/>
          <w:color w:val="000000"/>
          <w:sz w:val="28"/>
          <w:szCs w:val="28"/>
          <w:u w:val="single"/>
        </w:rPr>
      </w:pPr>
    </w:p>
    <w:p w:rsidR="00AA1BB3" w:rsidRDefault="00FC3213" w:rsidP="00EE6B88">
      <w:pPr>
        <w:rPr>
          <w:rFonts w:ascii="Arial" w:hAnsi="Arial" w:cs="Arial"/>
          <w:color w:val="000000"/>
          <w:sz w:val="28"/>
          <w:szCs w:val="28"/>
          <w:u w:val="single"/>
        </w:rPr>
      </w:pPr>
      <w:r w:rsidRPr="00FC3213">
        <w:rPr>
          <w:rFonts w:ascii="Arial" w:hAnsi="Arial" w:cs="Arial"/>
          <w:color w:val="000000"/>
          <w:sz w:val="28"/>
          <w:szCs w:val="28"/>
          <w:u w:val="single"/>
        </w:rPr>
        <w:lastRenderedPageBreak/>
        <w:t>Singles Event</w:t>
      </w:r>
    </w:p>
    <w:p w:rsidR="004209D4" w:rsidRDefault="00EE6B88" w:rsidP="00EE6B88">
      <w:pPr>
        <w:rPr>
          <w:rFonts w:ascii="Arial" w:hAnsi="Arial" w:cs="Arial"/>
          <w:color w:val="000000"/>
          <w:sz w:val="20"/>
          <w:szCs w:val="20"/>
        </w:rPr>
      </w:pPr>
      <w:r w:rsidRPr="00FC3213">
        <w:rPr>
          <w:rFonts w:ascii="Arial" w:hAnsi="Arial" w:cs="Arial"/>
          <w:color w:val="000000"/>
          <w:sz w:val="28"/>
          <w:szCs w:val="28"/>
          <w:u w:val="single"/>
        </w:rPr>
        <w:br/>
      </w:r>
      <w:r w:rsidR="00FF461B">
        <w:rPr>
          <w:rFonts w:ascii="Arial" w:hAnsi="Arial" w:cs="Arial"/>
          <w:color w:val="000000"/>
          <w:sz w:val="20"/>
          <w:szCs w:val="20"/>
        </w:rPr>
        <w:t xml:space="preserve">The singles event portrayed a very high standard with many high breaks being notched up by the few likely suspects such as Johnny Williams (NUIM), Paul Ennis (DIT), Tom McKeown (NUIM) and UCD’s Steven O’Reilly knocking in 87, 51, 63 and 53 respectively along with many high 30 – 40 point breaks. The UCD contingent was strong in the early stages but only Steven made it past the last 32, eventually losing out 2-0 in the quarter finals against eventual runner-up Paul Ennis. </w:t>
      </w:r>
    </w:p>
    <w:p w:rsidR="004209D4" w:rsidRDefault="004209D4" w:rsidP="00EE6B88">
      <w:pPr>
        <w:rPr>
          <w:rFonts w:ascii="Arial" w:hAnsi="Arial" w:cs="Arial"/>
          <w:color w:val="000000"/>
          <w:sz w:val="20"/>
          <w:szCs w:val="20"/>
        </w:rPr>
      </w:pPr>
    </w:p>
    <w:p w:rsidR="00EE6B88" w:rsidRPr="00B87FED" w:rsidRDefault="00FB3153" w:rsidP="00EE6B88">
      <w:pPr>
        <w:rPr>
          <w:rFonts w:ascii="Arial" w:hAnsi="Arial" w:cs="Arial"/>
          <w:color w:val="000000"/>
          <w:sz w:val="20"/>
          <w:szCs w:val="20"/>
        </w:rPr>
      </w:pPr>
      <w:r>
        <w:rPr>
          <w:noProof/>
          <w:lang w:val="en-IE" w:eastAsia="en-IE"/>
        </w:rPr>
        <w:drawing>
          <wp:anchor distT="0" distB="0" distL="114300" distR="114300" simplePos="0" relativeHeight="251667456" behindDoc="1" locked="0" layoutInCell="1" allowOverlap="1">
            <wp:simplePos x="0" y="0"/>
            <wp:positionH relativeFrom="column">
              <wp:posOffset>3431540</wp:posOffset>
            </wp:positionH>
            <wp:positionV relativeFrom="paragraph">
              <wp:posOffset>549910</wp:posOffset>
            </wp:positionV>
            <wp:extent cx="1616075" cy="1209675"/>
            <wp:effectExtent l="19050" t="0" r="3175" b="0"/>
            <wp:wrapTight wrapText="bothSides">
              <wp:wrapPolygon edited="0">
                <wp:start x="-255" y="0"/>
                <wp:lineTo x="-255" y="21430"/>
                <wp:lineTo x="21642" y="21430"/>
                <wp:lineTo x="21642" y="0"/>
                <wp:lineTo x="-25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616075" cy="1209675"/>
                    </a:xfrm>
                    <a:prstGeom prst="rect">
                      <a:avLst/>
                    </a:prstGeom>
                    <a:noFill/>
                    <a:ln w="9525">
                      <a:noFill/>
                      <a:miter lim="800000"/>
                      <a:headEnd/>
                      <a:tailEnd/>
                    </a:ln>
                  </pic:spPr>
                </pic:pic>
              </a:graphicData>
            </a:graphic>
          </wp:anchor>
        </w:drawing>
      </w:r>
      <w:r w:rsidR="004209D4">
        <w:rPr>
          <w:rFonts w:ascii="Arial" w:hAnsi="Arial" w:cs="Arial"/>
          <w:color w:val="000000"/>
          <w:sz w:val="20"/>
          <w:szCs w:val="20"/>
        </w:rPr>
        <w:t>Eventually, last years runner-up,</w:t>
      </w:r>
      <w:r w:rsidR="00EE6B88" w:rsidRPr="00B87FED">
        <w:rPr>
          <w:rFonts w:ascii="Arial" w:hAnsi="Arial" w:cs="Arial"/>
          <w:color w:val="000000"/>
          <w:sz w:val="20"/>
          <w:szCs w:val="20"/>
        </w:rPr>
        <w:t xml:space="preserve"> Jonny Williams</w:t>
      </w:r>
      <w:r w:rsidR="004209D4">
        <w:rPr>
          <w:rFonts w:ascii="Arial" w:hAnsi="Arial" w:cs="Arial"/>
          <w:color w:val="000000"/>
          <w:sz w:val="20"/>
          <w:szCs w:val="20"/>
        </w:rPr>
        <w:t>,</w:t>
      </w:r>
      <w:r w:rsidR="00EE6B88" w:rsidRPr="00B87FED">
        <w:rPr>
          <w:rFonts w:ascii="Arial" w:hAnsi="Arial" w:cs="Arial"/>
          <w:color w:val="000000"/>
          <w:sz w:val="20"/>
          <w:szCs w:val="20"/>
        </w:rPr>
        <w:t xml:space="preserve"> lifted the individual title, coming back from two frames down to beat Paul Ennis of DIT in the final. Defending champion Tom McKeown put up a valiant defence, eventually losing out to runner-up Paul Ennis in the semi-final.</w:t>
      </w:r>
      <w:r w:rsidR="00EE6B88" w:rsidRPr="00B87FED">
        <w:rPr>
          <w:rFonts w:ascii="Arial" w:hAnsi="Arial" w:cs="Arial"/>
          <w:color w:val="000000"/>
          <w:sz w:val="20"/>
          <w:szCs w:val="20"/>
        </w:rPr>
        <w:br/>
      </w:r>
      <w:r w:rsidR="00EE6B88" w:rsidRPr="00B87FED">
        <w:rPr>
          <w:rFonts w:ascii="Arial" w:hAnsi="Arial" w:cs="Arial"/>
          <w:color w:val="000000"/>
          <w:sz w:val="20"/>
          <w:szCs w:val="20"/>
        </w:rPr>
        <w:br/>
        <w:t>Maynooth</w:t>
      </w:r>
      <w:r w:rsidR="00FF461B">
        <w:rPr>
          <w:rFonts w:ascii="Arial" w:hAnsi="Arial" w:cs="Arial"/>
          <w:color w:val="000000"/>
          <w:sz w:val="20"/>
          <w:szCs w:val="20"/>
        </w:rPr>
        <w:t>, with a clean sweep of the silverware</w:t>
      </w:r>
      <w:r w:rsidR="004209D4">
        <w:rPr>
          <w:rFonts w:ascii="Arial" w:hAnsi="Arial" w:cs="Arial"/>
          <w:color w:val="000000"/>
          <w:sz w:val="20"/>
          <w:szCs w:val="20"/>
        </w:rPr>
        <w:t>,</w:t>
      </w:r>
      <w:r w:rsidR="00FF461B">
        <w:rPr>
          <w:rFonts w:ascii="Arial" w:hAnsi="Arial" w:cs="Arial"/>
          <w:color w:val="000000"/>
          <w:sz w:val="20"/>
          <w:szCs w:val="20"/>
        </w:rPr>
        <w:t xml:space="preserve"> also</w:t>
      </w:r>
      <w:r w:rsidR="00EE6B88" w:rsidRPr="00B87FED">
        <w:rPr>
          <w:rFonts w:ascii="Arial" w:hAnsi="Arial" w:cs="Arial"/>
          <w:color w:val="000000"/>
          <w:sz w:val="20"/>
          <w:szCs w:val="20"/>
        </w:rPr>
        <w:t xml:space="preserve"> won their third title of the weekend when NUIM </w:t>
      </w:r>
      <w:r w:rsidR="00AA1BB3">
        <w:rPr>
          <w:rFonts w:ascii="Arial" w:hAnsi="Arial" w:cs="Arial"/>
          <w:color w:val="000000"/>
          <w:sz w:val="20"/>
          <w:szCs w:val="20"/>
        </w:rPr>
        <w:t>‘</w:t>
      </w:r>
      <w:r w:rsidR="00EE6B88" w:rsidRPr="00B87FED">
        <w:rPr>
          <w:rFonts w:ascii="Arial" w:hAnsi="Arial" w:cs="Arial"/>
          <w:color w:val="000000"/>
          <w:sz w:val="20"/>
          <w:szCs w:val="20"/>
        </w:rPr>
        <w:t>C</w:t>
      </w:r>
      <w:r w:rsidR="00AA1BB3">
        <w:rPr>
          <w:rFonts w:ascii="Arial" w:hAnsi="Arial" w:cs="Arial"/>
          <w:color w:val="000000"/>
          <w:sz w:val="20"/>
          <w:szCs w:val="20"/>
        </w:rPr>
        <w:t>’</w:t>
      </w:r>
      <w:r w:rsidR="00EE6B88" w:rsidRPr="00B87FED">
        <w:rPr>
          <w:rFonts w:ascii="Arial" w:hAnsi="Arial" w:cs="Arial"/>
          <w:color w:val="000000"/>
          <w:sz w:val="20"/>
          <w:szCs w:val="20"/>
        </w:rPr>
        <w:t xml:space="preserve"> defeated QUB </w:t>
      </w:r>
      <w:r w:rsidR="00AA1BB3">
        <w:rPr>
          <w:rFonts w:ascii="Arial" w:hAnsi="Arial" w:cs="Arial"/>
          <w:color w:val="000000"/>
          <w:sz w:val="20"/>
          <w:szCs w:val="20"/>
        </w:rPr>
        <w:t>‘</w:t>
      </w:r>
      <w:r w:rsidR="00EE6B88" w:rsidRPr="00B87FED">
        <w:rPr>
          <w:rFonts w:ascii="Arial" w:hAnsi="Arial" w:cs="Arial"/>
          <w:color w:val="000000"/>
          <w:sz w:val="20"/>
          <w:szCs w:val="20"/>
        </w:rPr>
        <w:t>C</w:t>
      </w:r>
      <w:r w:rsidR="00AA1BB3">
        <w:rPr>
          <w:rFonts w:ascii="Arial" w:hAnsi="Arial" w:cs="Arial"/>
          <w:color w:val="000000"/>
          <w:sz w:val="20"/>
          <w:szCs w:val="20"/>
        </w:rPr>
        <w:t>’</w:t>
      </w:r>
      <w:r w:rsidR="00EE6B88" w:rsidRPr="00B87FED">
        <w:rPr>
          <w:rFonts w:ascii="Arial" w:hAnsi="Arial" w:cs="Arial"/>
          <w:color w:val="000000"/>
          <w:sz w:val="20"/>
          <w:szCs w:val="20"/>
        </w:rPr>
        <w:t xml:space="preserve"> team in the final of the Team Plate Competition. </w:t>
      </w:r>
    </w:p>
    <w:p w:rsidR="006649D2" w:rsidRDefault="006649D2" w:rsidP="00EE6B88">
      <w:pPr>
        <w:rPr>
          <w:rFonts w:ascii="Arial" w:hAnsi="Arial" w:cs="Arial"/>
          <w:color w:val="000000"/>
          <w:sz w:val="18"/>
          <w:szCs w:val="18"/>
        </w:rPr>
      </w:pPr>
    </w:p>
    <w:p w:rsidR="006649D2" w:rsidRPr="00AC76EA" w:rsidRDefault="006649D2" w:rsidP="00EE6B88">
      <w:pPr>
        <w:rPr>
          <w:rFonts w:ascii="Arial" w:hAnsi="Arial" w:cs="Arial"/>
          <w:color w:val="000000"/>
          <w:sz w:val="18"/>
          <w:szCs w:val="18"/>
        </w:rPr>
      </w:pPr>
    </w:p>
    <w:p w:rsidR="00EE6B88" w:rsidRPr="003538DF" w:rsidRDefault="002F4416" w:rsidP="00EE6B88">
      <w:pPr>
        <w:rPr>
          <w:rFonts w:ascii="Arial" w:hAnsi="Arial" w:cs="Arial"/>
          <w:sz w:val="20"/>
          <w:szCs w:val="20"/>
        </w:rPr>
      </w:pPr>
      <w:r>
        <w:rPr>
          <w:rFonts w:ascii="Arial" w:hAnsi="Arial" w:cs="Arial"/>
          <w:noProof/>
        </w:rPr>
        <w:pict>
          <v:shape id="_x0000_s1031" type="#_x0000_t202" style="position:absolute;margin-left:281.25pt;margin-top:39.45pt;width:107.25pt;height:41.4pt;z-index:251672576" wrapcoords="-151 0 -151 20160 21600 20160 21600 0 -151 0" stroked="f">
            <v:textbox style="mso-fit-shape-to-text:t" inset="0,0,0,0">
              <w:txbxContent>
                <w:p w:rsidR="004209D4" w:rsidRPr="004209D4" w:rsidRDefault="004209D4" w:rsidP="004209D4">
                  <w:pPr>
                    <w:pStyle w:val="Caption"/>
                    <w:jc w:val="center"/>
                    <w:rPr>
                      <w:rFonts w:ascii="Arial" w:hAnsi="Arial" w:cs="Arial"/>
                      <w:b w:val="0"/>
                      <w:i/>
                      <w:noProof/>
                      <w:color w:val="000000"/>
                      <w:sz w:val="18"/>
                      <w:szCs w:val="18"/>
                    </w:rPr>
                  </w:pPr>
                  <w:r w:rsidRPr="004209D4">
                    <w:rPr>
                      <w:b w:val="0"/>
                      <w:i/>
                      <w:sz w:val="18"/>
                      <w:szCs w:val="18"/>
                    </w:rPr>
                    <w:t>Johnny Williams (NUIM), Maynooth 'A' and 'C' Teams with the Individual, Team and Plate</w:t>
                  </w:r>
                  <w:r>
                    <w:rPr>
                      <w:b w:val="0"/>
                      <w:i/>
                      <w:sz w:val="18"/>
                      <w:szCs w:val="18"/>
                    </w:rPr>
                    <w:t xml:space="preserve"> Trophies.</w:t>
                  </w:r>
                </w:p>
              </w:txbxContent>
            </v:textbox>
            <w10:wrap type="tight"/>
          </v:shape>
        </w:pict>
      </w:r>
      <w:r w:rsidR="00524A0C" w:rsidRPr="003538DF">
        <w:rPr>
          <w:rFonts w:ascii="Arial" w:hAnsi="Arial" w:cs="Arial"/>
          <w:sz w:val="20"/>
          <w:szCs w:val="20"/>
        </w:rPr>
        <w:t>On a final note, UCD’s Steven O’Reilly will captain the Irish Snooker Home International Team. The event will be hosted in Terry Griffiths’ Snooker Club, ‘The Match Room’, in Llanelli</w:t>
      </w:r>
      <w:r w:rsidR="00022C25" w:rsidRPr="003538DF">
        <w:rPr>
          <w:rFonts w:ascii="Arial" w:hAnsi="Arial" w:cs="Arial"/>
          <w:sz w:val="20"/>
          <w:szCs w:val="20"/>
        </w:rPr>
        <w:t>, Wales on the 3</w:t>
      </w:r>
      <w:r w:rsidR="00022C25" w:rsidRPr="003538DF">
        <w:rPr>
          <w:rFonts w:ascii="Arial" w:hAnsi="Arial" w:cs="Arial"/>
          <w:sz w:val="20"/>
          <w:szCs w:val="20"/>
          <w:vertAlign w:val="superscript"/>
        </w:rPr>
        <w:t>rd</w:t>
      </w:r>
      <w:r w:rsidR="00022C25" w:rsidRPr="003538DF">
        <w:rPr>
          <w:rFonts w:ascii="Arial" w:hAnsi="Arial" w:cs="Arial"/>
          <w:sz w:val="20"/>
          <w:szCs w:val="20"/>
        </w:rPr>
        <w:t xml:space="preserve"> and 4</w:t>
      </w:r>
      <w:r w:rsidR="00022C25" w:rsidRPr="003538DF">
        <w:rPr>
          <w:rFonts w:ascii="Arial" w:hAnsi="Arial" w:cs="Arial"/>
          <w:sz w:val="20"/>
          <w:szCs w:val="20"/>
          <w:vertAlign w:val="superscript"/>
        </w:rPr>
        <w:t>th</w:t>
      </w:r>
      <w:r w:rsidR="00022C25" w:rsidRPr="003538DF">
        <w:rPr>
          <w:rFonts w:ascii="Arial" w:hAnsi="Arial" w:cs="Arial"/>
          <w:sz w:val="20"/>
          <w:szCs w:val="20"/>
        </w:rPr>
        <w:t xml:space="preserve"> of April.</w:t>
      </w:r>
    </w:p>
    <w:p w:rsidR="00022C25" w:rsidRPr="003538DF" w:rsidRDefault="00022C25" w:rsidP="00EE6B88">
      <w:pPr>
        <w:rPr>
          <w:rFonts w:ascii="Arial" w:hAnsi="Arial" w:cs="Arial"/>
          <w:sz w:val="20"/>
          <w:szCs w:val="20"/>
        </w:rPr>
      </w:pPr>
    </w:p>
    <w:p w:rsidR="00034CB0" w:rsidRDefault="00034CB0" w:rsidP="00EE6B88">
      <w:pPr>
        <w:rPr>
          <w:rFonts w:ascii="Arial" w:hAnsi="Arial" w:cs="Arial"/>
          <w:sz w:val="20"/>
          <w:szCs w:val="20"/>
        </w:rPr>
      </w:pPr>
    </w:p>
    <w:p w:rsidR="00034CB0" w:rsidRDefault="00034CB0" w:rsidP="00EE6B88">
      <w:pPr>
        <w:rPr>
          <w:rFonts w:ascii="Arial" w:hAnsi="Arial" w:cs="Arial"/>
          <w:sz w:val="20"/>
          <w:szCs w:val="20"/>
        </w:rPr>
      </w:pPr>
    </w:p>
    <w:p w:rsidR="00CA3201" w:rsidRDefault="00CA3201" w:rsidP="00034CB0">
      <w:pPr>
        <w:rPr>
          <w:sz w:val="32"/>
          <w:szCs w:val="32"/>
        </w:rPr>
      </w:pPr>
    </w:p>
    <w:p w:rsidR="00034CB0" w:rsidRPr="004209D4" w:rsidRDefault="00034CB0" w:rsidP="00034CB0">
      <w:pPr>
        <w:rPr>
          <w:sz w:val="32"/>
          <w:szCs w:val="32"/>
        </w:rPr>
      </w:pPr>
      <w:r w:rsidRPr="004209D4">
        <w:rPr>
          <w:sz w:val="32"/>
          <w:szCs w:val="32"/>
        </w:rPr>
        <w:t>For more information and more detailed results, check out www.hespc.com</w:t>
      </w:r>
    </w:p>
    <w:p w:rsidR="00034CB0" w:rsidRDefault="00034CB0" w:rsidP="00EE6B88">
      <w:pPr>
        <w:rPr>
          <w:rFonts w:ascii="Arial" w:hAnsi="Arial" w:cs="Arial"/>
          <w:sz w:val="20"/>
          <w:szCs w:val="20"/>
        </w:rPr>
      </w:pPr>
    </w:p>
    <w:p w:rsidR="00CA3201" w:rsidRDefault="00A326D7" w:rsidP="00EE6B88">
      <w:pPr>
        <w:rPr>
          <w:rFonts w:ascii="Arial" w:hAnsi="Arial" w:cs="Arial"/>
          <w:sz w:val="20"/>
          <w:szCs w:val="20"/>
        </w:rPr>
      </w:pPr>
      <w:r w:rsidRPr="003538DF">
        <w:rPr>
          <w:rFonts w:ascii="Arial" w:hAnsi="Arial" w:cs="Arial"/>
          <w:sz w:val="20"/>
          <w:szCs w:val="20"/>
        </w:rPr>
        <w:t xml:space="preserve">As President of the Pool &amp; Snooker Club in UCD Steven believes that we, in a college of so many students, have great potential of returning to the winning ways of the not so distant past. </w:t>
      </w:r>
      <w:r w:rsidR="00CA3201">
        <w:rPr>
          <w:rFonts w:ascii="Arial" w:hAnsi="Arial" w:cs="Arial"/>
          <w:sz w:val="20"/>
          <w:szCs w:val="20"/>
        </w:rPr>
        <w:t>The players emerging are of immense talent and in order to control and channel these talents measures must be taken to improve the on campus facilities available to members of UCD Pool &amp; Snooker Club.</w:t>
      </w:r>
    </w:p>
    <w:p w:rsidR="00CA3201" w:rsidRDefault="00CA3201" w:rsidP="00EE6B88">
      <w:pPr>
        <w:rPr>
          <w:rFonts w:ascii="Arial" w:hAnsi="Arial" w:cs="Arial"/>
          <w:sz w:val="20"/>
          <w:szCs w:val="20"/>
        </w:rPr>
      </w:pPr>
    </w:p>
    <w:p w:rsidR="00022C25" w:rsidRDefault="00A326D7" w:rsidP="00EE6B88">
      <w:pPr>
        <w:rPr>
          <w:rFonts w:ascii="Arial" w:hAnsi="Arial" w:cs="Arial"/>
          <w:sz w:val="20"/>
          <w:szCs w:val="20"/>
        </w:rPr>
      </w:pPr>
      <w:r w:rsidRPr="003538DF">
        <w:rPr>
          <w:rFonts w:ascii="Arial" w:hAnsi="Arial" w:cs="Arial"/>
          <w:sz w:val="20"/>
          <w:szCs w:val="20"/>
        </w:rPr>
        <w:t>Over the past year, after taking over the running of the club in his 2</w:t>
      </w:r>
      <w:r w:rsidRPr="003538DF">
        <w:rPr>
          <w:rFonts w:ascii="Arial" w:hAnsi="Arial" w:cs="Arial"/>
          <w:sz w:val="20"/>
          <w:szCs w:val="20"/>
          <w:vertAlign w:val="superscript"/>
        </w:rPr>
        <w:t>nd</w:t>
      </w:r>
      <w:r w:rsidRPr="003538DF">
        <w:rPr>
          <w:rFonts w:ascii="Arial" w:hAnsi="Arial" w:cs="Arial"/>
          <w:sz w:val="20"/>
          <w:szCs w:val="20"/>
        </w:rPr>
        <w:t xml:space="preserve"> year at UCD, he has been trying to get the ball rolling so to speak</w:t>
      </w:r>
      <w:r w:rsidR="003538DF" w:rsidRPr="003538DF">
        <w:rPr>
          <w:rFonts w:ascii="Arial" w:hAnsi="Arial" w:cs="Arial"/>
          <w:sz w:val="20"/>
          <w:szCs w:val="20"/>
        </w:rPr>
        <w:t>,</w:t>
      </w:r>
      <w:r w:rsidRPr="003538DF">
        <w:rPr>
          <w:rFonts w:ascii="Arial" w:hAnsi="Arial" w:cs="Arial"/>
          <w:sz w:val="20"/>
          <w:szCs w:val="20"/>
        </w:rPr>
        <w:t xml:space="preserve"> on acquiring state of the art facilities for cue sports on campus</w:t>
      </w:r>
      <w:r w:rsidR="003538DF" w:rsidRPr="003538DF">
        <w:rPr>
          <w:rFonts w:ascii="Arial" w:hAnsi="Arial" w:cs="Arial"/>
          <w:sz w:val="20"/>
          <w:szCs w:val="20"/>
        </w:rPr>
        <w:t>. It is frustrating that the</w:t>
      </w:r>
      <w:r w:rsidRPr="003538DF">
        <w:rPr>
          <w:rFonts w:ascii="Arial" w:hAnsi="Arial" w:cs="Arial"/>
          <w:sz w:val="20"/>
          <w:szCs w:val="20"/>
        </w:rPr>
        <w:t xml:space="preserve"> Snooker players have to go off campus and pay quite a lot of money for practice.</w:t>
      </w:r>
      <w:r w:rsidR="003538DF" w:rsidRPr="003538DF">
        <w:rPr>
          <w:rFonts w:ascii="Arial" w:hAnsi="Arial" w:cs="Arial"/>
          <w:sz w:val="20"/>
          <w:szCs w:val="20"/>
        </w:rPr>
        <w:t xml:space="preserve"> Also the cost of running pool tournaments, due to the huge interest in the sports, is quite significant and so Steven believes that if better facilities were available such as pool tables and snooker tables for members at a reduced rate, that this cost could be decreased by a considerable margin and the club could expand and use its money in more productive and effective ways. </w:t>
      </w:r>
    </w:p>
    <w:p w:rsidR="00D337F7" w:rsidRDefault="00D337F7" w:rsidP="00EE6B88">
      <w:pPr>
        <w:rPr>
          <w:rFonts w:ascii="Arial" w:hAnsi="Arial" w:cs="Arial"/>
          <w:sz w:val="20"/>
          <w:szCs w:val="20"/>
        </w:rPr>
      </w:pPr>
    </w:p>
    <w:p w:rsidR="00CA3201" w:rsidRDefault="00034CB0" w:rsidP="00EE6B88">
      <w:pPr>
        <w:rPr>
          <w:rFonts w:ascii="Arial" w:hAnsi="Arial" w:cs="Arial"/>
          <w:sz w:val="20"/>
          <w:szCs w:val="20"/>
        </w:rPr>
      </w:pPr>
      <w:r>
        <w:rPr>
          <w:rFonts w:ascii="Arial" w:hAnsi="Arial" w:cs="Arial"/>
          <w:sz w:val="20"/>
          <w:szCs w:val="20"/>
        </w:rPr>
        <w:t>Steven</w:t>
      </w:r>
      <w:r w:rsidR="00D337F7">
        <w:rPr>
          <w:rFonts w:ascii="Arial" w:hAnsi="Arial" w:cs="Arial"/>
          <w:sz w:val="20"/>
          <w:szCs w:val="20"/>
        </w:rPr>
        <w:t xml:space="preserve"> propose</w:t>
      </w:r>
      <w:r>
        <w:rPr>
          <w:rFonts w:ascii="Arial" w:hAnsi="Arial" w:cs="Arial"/>
          <w:sz w:val="20"/>
          <w:szCs w:val="20"/>
        </w:rPr>
        <w:t>s</w:t>
      </w:r>
      <w:r w:rsidR="00D337F7">
        <w:rPr>
          <w:rFonts w:ascii="Arial" w:hAnsi="Arial" w:cs="Arial"/>
          <w:sz w:val="20"/>
          <w:szCs w:val="20"/>
        </w:rPr>
        <w:t xml:space="preserve"> to obtain a space for at least two snooker tables and 4 supreme</w:t>
      </w:r>
      <w:r>
        <w:rPr>
          <w:rFonts w:ascii="Arial" w:hAnsi="Arial" w:cs="Arial"/>
          <w:sz w:val="20"/>
          <w:szCs w:val="20"/>
        </w:rPr>
        <w:t xml:space="preserve"> make pool tables that would be available to members only and revenue could be generated for the space by charging for the lights etc, making it in his eyes a great asset to UCD Sport.</w:t>
      </w:r>
      <w:r w:rsidR="00CA3201">
        <w:rPr>
          <w:rFonts w:ascii="Arial" w:hAnsi="Arial" w:cs="Arial"/>
          <w:sz w:val="20"/>
          <w:szCs w:val="20"/>
        </w:rPr>
        <w:t xml:space="preserve"> </w:t>
      </w:r>
      <w:r>
        <w:rPr>
          <w:rFonts w:ascii="Arial" w:hAnsi="Arial" w:cs="Arial"/>
          <w:sz w:val="20"/>
          <w:szCs w:val="20"/>
        </w:rPr>
        <w:t xml:space="preserve">Many other colleges in the country have these facilities and quite clearly they are benefitting hugely from them by winning the Intervarsity competitions and subsequently having their students on National teams. </w:t>
      </w:r>
    </w:p>
    <w:p w:rsidR="00CA3201" w:rsidRDefault="00CA3201" w:rsidP="00EE6B88">
      <w:pPr>
        <w:rPr>
          <w:rFonts w:ascii="Arial" w:hAnsi="Arial" w:cs="Arial"/>
          <w:sz w:val="20"/>
          <w:szCs w:val="20"/>
        </w:rPr>
      </w:pPr>
    </w:p>
    <w:p w:rsidR="009760C0" w:rsidRPr="004209D4" w:rsidRDefault="00034CB0">
      <w:pPr>
        <w:rPr>
          <w:sz w:val="32"/>
          <w:szCs w:val="32"/>
        </w:rPr>
      </w:pPr>
      <w:r>
        <w:rPr>
          <w:rFonts w:ascii="Arial" w:hAnsi="Arial" w:cs="Arial"/>
          <w:sz w:val="20"/>
          <w:szCs w:val="20"/>
        </w:rPr>
        <w:t>Another reason UCD must act in facilitating students of these particular sports is due to the fact that this year, Steven was deeply involved in the setting up of the Inter-College Leinster Pool League that will go National next year. As a consequence UCD Pool &amp; Snooker Club has</w:t>
      </w:r>
      <w:r w:rsidR="009F3672">
        <w:rPr>
          <w:rFonts w:ascii="Arial" w:hAnsi="Arial" w:cs="Arial"/>
          <w:sz w:val="20"/>
          <w:szCs w:val="20"/>
        </w:rPr>
        <w:t xml:space="preserve"> to play half these matches on campus </w:t>
      </w:r>
      <w:r w:rsidR="00CA3201">
        <w:rPr>
          <w:rFonts w:ascii="Arial" w:hAnsi="Arial" w:cs="Arial"/>
          <w:sz w:val="20"/>
          <w:szCs w:val="20"/>
        </w:rPr>
        <w:t>with sub-standard conditions. Also the actual league finals will be hosted on campus in the trap this year and in order to keep this a permanent fixture Steven wishes to upgrade the facilities of the sport on campus so as to compete with the other colleges in the country.</w:t>
      </w:r>
    </w:p>
    <w:sectPr w:rsidR="009760C0" w:rsidRPr="004209D4" w:rsidSect="00B77D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459E2"/>
    <w:rsid w:val="00022C25"/>
    <w:rsid w:val="00034CB0"/>
    <w:rsid w:val="00041916"/>
    <w:rsid w:val="0005149A"/>
    <w:rsid w:val="00057224"/>
    <w:rsid w:val="00082D18"/>
    <w:rsid w:val="000A43CF"/>
    <w:rsid w:val="001203F1"/>
    <w:rsid w:val="001472CB"/>
    <w:rsid w:val="00245FA7"/>
    <w:rsid w:val="00286325"/>
    <w:rsid w:val="002D10FE"/>
    <w:rsid w:val="002E6759"/>
    <w:rsid w:val="002E79C9"/>
    <w:rsid w:val="002F4416"/>
    <w:rsid w:val="00345EBB"/>
    <w:rsid w:val="003538DF"/>
    <w:rsid w:val="003F04A3"/>
    <w:rsid w:val="00415231"/>
    <w:rsid w:val="004209D4"/>
    <w:rsid w:val="00444F87"/>
    <w:rsid w:val="004B26F4"/>
    <w:rsid w:val="004B6505"/>
    <w:rsid w:val="0052378A"/>
    <w:rsid w:val="00524A0C"/>
    <w:rsid w:val="005676F7"/>
    <w:rsid w:val="005C5344"/>
    <w:rsid w:val="005C62A2"/>
    <w:rsid w:val="006459E2"/>
    <w:rsid w:val="006649D2"/>
    <w:rsid w:val="006A62FE"/>
    <w:rsid w:val="007C5A16"/>
    <w:rsid w:val="008445F0"/>
    <w:rsid w:val="008B7849"/>
    <w:rsid w:val="009022DD"/>
    <w:rsid w:val="009760C0"/>
    <w:rsid w:val="00982E55"/>
    <w:rsid w:val="009D65AC"/>
    <w:rsid w:val="009F3672"/>
    <w:rsid w:val="00A326D7"/>
    <w:rsid w:val="00A6040A"/>
    <w:rsid w:val="00AA1BB3"/>
    <w:rsid w:val="00AC76EA"/>
    <w:rsid w:val="00AE1E18"/>
    <w:rsid w:val="00B3126A"/>
    <w:rsid w:val="00B5323D"/>
    <w:rsid w:val="00B77DCC"/>
    <w:rsid w:val="00B87FED"/>
    <w:rsid w:val="00B96428"/>
    <w:rsid w:val="00BB0489"/>
    <w:rsid w:val="00BD68EA"/>
    <w:rsid w:val="00BF1E75"/>
    <w:rsid w:val="00C80871"/>
    <w:rsid w:val="00CA3201"/>
    <w:rsid w:val="00D337F7"/>
    <w:rsid w:val="00D40308"/>
    <w:rsid w:val="00D64F54"/>
    <w:rsid w:val="00DC0B3D"/>
    <w:rsid w:val="00DC76E8"/>
    <w:rsid w:val="00DE1CF7"/>
    <w:rsid w:val="00E05821"/>
    <w:rsid w:val="00EE25F4"/>
    <w:rsid w:val="00EE5F75"/>
    <w:rsid w:val="00EE6B88"/>
    <w:rsid w:val="00F322F5"/>
    <w:rsid w:val="00FB3153"/>
    <w:rsid w:val="00FC3213"/>
    <w:rsid w:val="00FF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DC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082D18"/>
    <w:rPr>
      <w:b/>
      <w:bCs/>
      <w:sz w:val="20"/>
      <w:szCs w:val="20"/>
    </w:rPr>
  </w:style>
  <w:style w:type="paragraph" w:styleId="BalloonText">
    <w:name w:val="Balloon Text"/>
    <w:basedOn w:val="Normal"/>
    <w:link w:val="BalloonTextChar"/>
    <w:rsid w:val="00082D18"/>
    <w:rPr>
      <w:rFonts w:ascii="Tahoma" w:hAnsi="Tahoma" w:cs="Tahoma"/>
      <w:sz w:val="16"/>
      <w:szCs w:val="16"/>
    </w:rPr>
  </w:style>
  <w:style w:type="character" w:customStyle="1" w:styleId="BalloonTextChar">
    <w:name w:val="Balloon Text Char"/>
    <w:basedOn w:val="DefaultParagraphFont"/>
    <w:link w:val="BalloonText"/>
    <w:rsid w:val="00082D18"/>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26616">
      <w:bodyDiv w:val="1"/>
      <w:marLeft w:val="0"/>
      <w:marRight w:val="0"/>
      <w:marTop w:val="0"/>
      <w:marBottom w:val="0"/>
      <w:divBdr>
        <w:top w:val="none" w:sz="0" w:space="0" w:color="auto"/>
        <w:left w:val="none" w:sz="0" w:space="0" w:color="auto"/>
        <w:bottom w:val="none" w:sz="0" w:space="0" w:color="auto"/>
        <w:right w:val="none" w:sz="0" w:space="0" w:color="auto"/>
      </w:divBdr>
      <w:divsChild>
        <w:div w:id="571936153">
          <w:marLeft w:val="0"/>
          <w:marRight w:val="0"/>
          <w:marTop w:val="525"/>
          <w:marBottom w:val="525"/>
          <w:divBdr>
            <w:top w:val="none" w:sz="0" w:space="0" w:color="auto"/>
            <w:left w:val="none" w:sz="0" w:space="0" w:color="auto"/>
            <w:bottom w:val="none" w:sz="0" w:space="0" w:color="auto"/>
            <w:right w:val="none" w:sz="0" w:space="0" w:color="auto"/>
          </w:divBdr>
          <w:divsChild>
            <w:div w:id="131752230">
              <w:marLeft w:val="0"/>
              <w:marRight w:val="0"/>
              <w:marTop w:val="0"/>
              <w:marBottom w:val="0"/>
              <w:divBdr>
                <w:top w:val="none" w:sz="0" w:space="0" w:color="auto"/>
                <w:left w:val="none" w:sz="0" w:space="0" w:color="auto"/>
                <w:bottom w:val="none" w:sz="0" w:space="0" w:color="auto"/>
                <w:right w:val="none" w:sz="0" w:space="0" w:color="auto"/>
              </w:divBdr>
              <w:divsChild>
                <w:div w:id="1398894426">
                  <w:marLeft w:val="0"/>
                  <w:marRight w:val="0"/>
                  <w:marTop w:val="0"/>
                  <w:marBottom w:val="0"/>
                  <w:divBdr>
                    <w:top w:val="none" w:sz="0" w:space="0" w:color="auto"/>
                    <w:left w:val="none" w:sz="0" w:space="0" w:color="auto"/>
                    <w:bottom w:val="none" w:sz="0" w:space="0" w:color="auto"/>
                    <w:right w:val="none" w:sz="0" w:space="0" w:color="auto"/>
                  </w:divBdr>
                  <w:divsChild>
                    <w:div w:id="39090460">
                      <w:marLeft w:val="0"/>
                      <w:marRight w:val="0"/>
                      <w:marTop w:val="0"/>
                      <w:marBottom w:val="0"/>
                      <w:divBdr>
                        <w:top w:val="none" w:sz="0" w:space="0" w:color="auto"/>
                        <w:left w:val="none" w:sz="0" w:space="0" w:color="auto"/>
                        <w:bottom w:val="none" w:sz="0" w:space="0" w:color="auto"/>
                        <w:right w:val="none" w:sz="0" w:space="0" w:color="auto"/>
                      </w:divBdr>
                      <w:divsChild>
                        <w:div w:id="1845365464">
                          <w:marLeft w:val="0"/>
                          <w:marRight w:val="0"/>
                          <w:marTop w:val="0"/>
                          <w:marBottom w:val="0"/>
                          <w:divBdr>
                            <w:top w:val="none" w:sz="0" w:space="0" w:color="auto"/>
                            <w:left w:val="none" w:sz="0" w:space="0" w:color="auto"/>
                            <w:bottom w:val="none" w:sz="0" w:space="0" w:color="auto"/>
                            <w:right w:val="none" w:sz="0" w:space="0" w:color="auto"/>
                          </w:divBdr>
                          <w:divsChild>
                            <w:div w:id="1282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5658">
      <w:bodyDiv w:val="1"/>
      <w:marLeft w:val="0"/>
      <w:marRight w:val="0"/>
      <w:marTop w:val="0"/>
      <w:marBottom w:val="0"/>
      <w:divBdr>
        <w:top w:val="none" w:sz="0" w:space="0" w:color="auto"/>
        <w:left w:val="none" w:sz="0" w:space="0" w:color="auto"/>
        <w:bottom w:val="none" w:sz="0" w:space="0" w:color="auto"/>
        <w:right w:val="none" w:sz="0" w:space="0" w:color="auto"/>
      </w:divBdr>
      <w:divsChild>
        <w:div w:id="355035906">
          <w:marLeft w:val="0"/>
          <w:marRight w:val="0"/>
          <w:marTop w:val="525"/>
          <w:marBottom w:val="525"/>
          <w:divBdr>
            <w:top w:val="none" w:sz="0" w:space="0" w:color="auto"/>
            <w:left w:val="none" w:sz="0" w:space="0" w:color="auto"/>
            <w:bottom w:val="none" w:sz="0" w:space="0" w:color="auto"/>
            <w:right w:val="none" w:sz="0" w:space="0" w:color="auto"/>
          </w:divBdr>
          <w:divsChild>
            <w:div w:id="1805927546">
              <w:marLeft w:val="0"/>
              <w:marRight w:val="0"/>
              <w:marTop w:val="0"/>
              <w:marBottom w:val="0"/>
              <w:divBdr>
                <w:top w:val="none" w:sz="0" w:space="0" w:color="auto"/>
                <w:left w:val="none" w:sz="0" w:space="0" w:color="auto"/>
                <w:bottom w:val="none" w:sz="0" w:space="0" w:color="auto"/>
                <w:right w:val="none" w:sz="0" w:space="0" w:color="auto"/>
              </w:divBdr>
              <w:divsChild>
                <w:div w:id="1171682745">
                  <w:marLeft w:val="0"/>
                  <w:marRight w:val="0"/>
                  <w:marTop w:val="0"/>
                  <w:marBottom w:val="0"/>
                  <w:divBdr>
                    <w:top w:val="none" w:sz="0" w:space="0" w:color="auto"/>
                    <w:left w:val="none" w:sz="0" w:space="0" w:color="auto"/>
                    <w:bottom w:val="none" w:sz="0" w:space="0" w:color="auto"/>
                    <w:right w:val="none" w:sz="0" w:space="0" w:color="auto"/>
                  </w:divBdr>
                  <w:divsChild>
                    <w:div w:id="2118061452">
                      <w:marLeft w:val="0"/>
                      <w:marRight w:val="0"/>
                      <w:marTop w:val="300"/>
                      <w:marBottom w:val="150"/>
                      <w:divBdr>
                        <w:top w:val="none" w:sz="0" w:space="0" w:color="auto"/>
                        <w:left w:val="none" w:sz="0" w:space="0" w:color="auto"/>
                        <w:bottom w:val="none" w:sz="0" w:space="0" w:color="auto"/>
                        <w:right w:val="none" w:sz="0" w:space="0" w:color="auto"/>
                      </w:divBdr>
                      <w:divsChild>
                        <w:div w:id="1375884557">
                          <w:marLeft w:val="0"/>
                          <w:marRight w:val="0"/>
                          <w:marTop w:val="0"/>
                          <w:marBottom w:val="0"/>
                          <w:divBdr>
                            <w:top w:val="none" w:sz="0" w:space="0" w:color="auto"/>
                            <w:left w:val="none" w:sz="0" w:space="0" w:color="auto"/>
                            <w:bottom w:val="none" w:sz="0" w:space="0" w:color="auto"/>
                            <w:right w:val="none" w:sz="0" w:space="0" w:color="auto"/>
                          </w:divBdr>
                          <w:divsChild>
                            <w:div w:id="652412937">
                              <w:marLeft w:val="0"/>
                              <w:marRight w:val="0"/>
                              <w:marTop w:val="0"/>
                              <w:marBottom w:val="0"/>
                              <w:divBdr>
                                <w:top w:val="none" w:sz="0" w:space="0" w:color="auto"/>
                                <w:left w:val="none" w:sz="0" w:space="0" w:color="auto"/>
                                <w:bottom w:val="none" w:sz="0" w:space="0" w:color="auto"/>
                                <w:right w:val="none" w:sz="0" w:space="0" w:color="auto"/>
                              </w:divBdr>
                              <w:divsChild>
                                <w:div w:id="2003702059">
                                  <w:marLeft w:val="0"/>
                                  <w:marRight w:val="0"/>
                                  <w:marTop w:val="0"/>
                                  <w:marBottom w:val="0"/>
                                  <w:divBdr>
                                    <w:top w:val="none" w:sz="0" w:space="0" w:color="auto"/>
                                    <w:left w:val="none" w:sz="0" w:space="0" w:color="auto"/>
                                    <w:bottom w:val="none" w:sz="0" w:space="0" w:color="auto"/>
                                    <w:right w:val="none" w:sz="0" w:space="0" w:color="auto"/>
                                  </w:divBdr>
                                  <w:divsChild>
                                    <w:div w:id="2100253128">
                                      <w:marLeft w:val="0"/>
                                      <w:marRight w:val="0"/>
                                      <w:marTop w:val="0"/>
                                      <w:marBottom w:val="0"/>
                                      <w:divBdr>
                                        <w:top w:val="none" w:sz="0" w:space="0" w:color="auto"/>
                                        <w:left w:val="none" w:sz="0" w:space="0" w:color="auto"/>
                                        <w:bottom w:val="none" w:sz="0" w:space="0" w:color="auto"/>
                                        <w:right w:val="none" w:sz="0" w:space="0" w:color="auto"/>
                                      </w:divBdr>
                                      <w:divsChild>
                                        <w:div w:id="5684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356991">
      <w:bodyDiv w:val="1"/>
      <w:marLeft w:val="0"/>
      <w:marRight w:val="0"/>
      <w:marTop w:val="0"/>
      <w:marBottom w:val="0"/>
      <w:divBdr>
        <w:top w:val="none" w:sz="0" w:space="0" w:color="auto"/>
        <w:left w:val="none" w:sz="0" w:space="0" w:color="auto"/>
        <w:bottom w:val="none" w:sz="0" w:space="0" w:color="auto"/>
        <w:right w:val="none" w:sz="0" w:space="0" w:color="auto"/>
      </w:divBdr>
      <w:divsChild>
        <w:div w:id="554581389">
          <w:marLeft w:val="0"/>
          <w:marRight w:val="0"/>
          <w:marTop w:val="525"/>
          <w:marBottom w:val="525"/>
          <w:divBdr>
            <w:top w:val="none" w:sz="0" w:space="0" w:color="auto"/>
            <w:left w:val="none" w:sz="0" w:space="0" w:color="auto"/>
            <w:bottom w:val="none" w:sz="0" w:space="0" w:color="auto"/>
            <w:right w:val="none" w:sz="0" w:space="0" w:color="auto"/>
          </w:divBdr>
          <w:divsChild>
            <w:div w:id="1004628797">
              <w:marLeft w:val="0"/>
              <w:marRight w:val="0"/>
              <w:marTop w:val="0"/>
              <w:marBottom w:val="0"/>
              <w:divBdr>
                <w:top w:val="none" w:sz="0" w:space="0" w:color="auto"/>
                <w:left w:val="none" w:sz="0" w:space="0" w:color="auto"/>
                <w:bottom w:val="none" w:sz="0" w:space="0" w:color="auto"/>
                <w:right w:val="none" w:sz="0" w:space="0" w:color="auto"/>
              </w:divBdr>
              <w:divsChild>
                <w:div w:id="819618484">
                  <w:marLeft w:val="0"/>
                  <w:marRight w:val="0"/>
                  <w:marTop w:val="0"/>
                  <w:marBottom w:val="0"/>
                  <w:divBdr>
                    <w:top w:val="none" w:sz="0" w:space="0" w:color="auto"/>
                    <w:left w:val="none" w:sz="0" w:space="0" w:color="auto"/>
                    <w:bottom w:val="none" w:sz="0" w:space="0" w:color="auto"/>
                    <w:right w:val="none" w:sz="0" w:space="0" w:color="auto"/>
                  </w:divBdr>
                  <w:divsChild>
                    <w:div w:id="285429383">
                      <w:marLeft w:val="0"/>
                      <w:marRight w:val="0"/>
                      <w:marTop w:val="300"/>
                      <w:marBottom w:val="150"/>
                      <w:divBdr>
                        <w:top w:val="none" w:sz="0" w:space="0" w:color="auto"/>
                        <w:left w:val="none" w:sz="0" w:space="0" w:color="auto"/>
                        <w:bottom w:val="none" w:sz="0" w:space="0" w:color="auto"/>
                        <w:right w:val="none" w:sz="0" w:space="0" w:color="auto"/>
                      </w:divBdr>
                      <w:divsChild>
                        <w:div w:id="1882396474">
                          <w:marLeft w:val="0"/>
                          <w:marRight w:val="0"/>
                          <w:marTop w:val="0"/>
                          <w:marBottom w:val="0"/>
                          <w:divBdr>
                            <w:top w:val="none" w:sz="0" w:space="0" w:color="auto"/>
                            <w:left w:val="none" w:sz="0" w:space="0" w:color="auto"/>
                            <w:bottom w:val="none" w:sz="0" w:space="0" w:color="auto"/>
                            <w:right w:val="none" w:sz="0" w:space="0" w:color="auto"/>
                          </w:divBdr>
                          <w:divsChild>
                            <w:div w:id="87049500">
                              <w:marLeft w:val="0"/>
                              <w:marRight w:val="0"/>
                              <w:marTop w:val="0"/>
                              <w:marBottom w:val="0"/>
                              <w:divBdr>
                                <w:top w:val="none" w:sz="0" w:space="0" w:color="auto"/>
                                <w:left w:val="none" w:sz="0" w:space="0" w:color="auto"/>
                                <w:bottom w:val="none" w:sz="0" w:space="0" w:color="auto"/>
                                <w:right w:val="none" w:sz="0" w:space="0" w:color="auto"/>
                              </w:divBdr>
                              <w:divsChild>
                                <w:div w:id="1011445181">
                                  <w:marLeft w:val="0"/>
                                  <w:marRight w:val="0"/>
                                  <w:marTop w:val="0"/>
                                  <w:marBottom w:val="0"/>
                                  <w:divBdr>
                                    <w:top w:val="none" w:sz="0" w:space="0" w:color="auto"/>
                                    <w:left w:val="none" w:sz="0" w:space="0" w:color="auto"/>
                                    <w:bottom w:val="none" w:sz="0" w:space="0" w:color="auto"/>
                                    <w:right w:val="none" w:sz="0" w:space="0" w:color="auto"/>
                                  </w:divBdr>
                                  <w:divsChild>
                                    <w:div w:id="2032997873">
                                      <w:marLeft w:val="0"/>
                                      <w:marRight w:val="0"/>
                                      <w:marTop w:val="0"/>
                                      <w:marBottom w:val="0"/>
                                      <w:divBdr>
                                        <w:top w:val="none" w:sz="0" w:space="0" w:color="auto"/>
                                        <w:left w:val="none" w:sz="0" w:space="0" w:color="auto"/>
                                        <w:bottom w:val="none" w:sz="0" w:space="0" w:color="auto"/>
                                        <w:right w:val="none" w:sz="0" w:space="0" w:color="auto"/>
                                      </w:divBdr>
                                      <w:divsChild>
                                        <w:div w:id="7592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DDEA-49D2-4246-93B7-23DABB4B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UCD Pool &amp; Snooker Club – Intervarsity Report</vt:lpstr>
    </vt:vector>
  </TitlesOfParts>
  <Company>UCD</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UCD Pool &amp; Snooker Club – Intervarsity Report</dc:title>
  <dc:subject/>
  <dc:creator>IT Services</dc:creator>
  <cp:keywords/>
  <dc:description/>
  <cp:lastModifiedBy>Steve</cp:lastModifiedBy>
  <cp:revision>36</cp:revision>
  <dcterms:created xsi:type="dcterms:W3CDTF">2009-03-02T16:18:00Z</dcterms:created>
  <dcterms:modified xsi:type="dcterms:W3CDTF">2011-09-21T11:43:00Z</dcterms:modified>
</cp:coreProperties>
</file>